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2C0B1" w14:textId="6A85EC0C" w:rsidR="006B44B8" w:rsidRDefault="003C0381" w:rsidP="006B44B8">
      <w:pPr>
        <w:jc w:val="center"/>
        <w:rPr>
          <w:rFonts w:ascii="Glegoo" w:hAnsi="Glegoo"/>
          <w:b/>
          <w:sz w:val="32"/>
          <w:szCs w:val="32"/>
          <w:u w:val="thick"/>
        </w:rPr>
      </w:pPr>
      <w:r>
        <w:rPr>
          <w:rFonts w:ascii="Glegoo" w:hAnsi="Glegoo"/>
          <w:b/>
          <w:sz w:val="32"/>
          <w:szCs w:val="32"/>
          <w:u w:val="thick"/>
        </w:rPr>
        <w:t>CHAPTER 8</w:t>
      </w:r>
      <w:r w:rsidR="00246D14" w:rsidRPr="00022E59">
        <w:rPr>
          <w:rFonts w:ascii="Glegoo" w:hAnsi="Glegoo"/>
          <w:b/>
          <w:sz w:val="32"/>
          <w:szCs w:val="32"/>
          <w:u w:val="thick"/>
        </w:rPr>
        <w:t xml:space="preserve">: </w:t>
      </w:r>
      <w:r>
        <w:rPr>
          <w:rFonts w:ascii="Glegoo" w:hAnsi="Glegoo"/>
          <w:b/>
          <w:sz w:val="32"/>
          <w:szCs w:val="32"/>
          <w:u w:val="thick"/>
        </w:rPr>
        <w:t>Late Antiquity</w:t>
      </w:r>
    </w:p>
    <w:p w14:paraId="7ABAB711" w14:textId="77777777" w:rsidR="003C0381" w:rsidRDefault="003C0381" w:rsidP="003C0381">
      <w:pPr>
        <w:widowControl w:val="0"/>
        <w:autoSpaceDE w:val="0"/>
        <w:autoSpaceDN w:val="0"/>
        <w:adjustRightInd w:val="0"/>
        <w:spacing w:after="240"/>
        <w:contextualSpacing/>
        <w:rPr>
          <w:rFonts w:ascii="Century Gothic" w:hAnsi="Century Gothic" w:cs="Times"/>
          <w:sz w:val="20"/>
          <w:szCs w:val="20"/>
        </w:rPr>
      </w:pPr>
    </w:p>
    <w:p w14:paraId="4D8BDD63" w14:textId="70795B91" w:rsidR="003C0381" w:rsidRPr="003C0381" w:rsidRDefault="003C0381" w:rsidP="003C0381">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Define and fully describe a manuscript illumination.</w:t>
      </w:r>
    </w:p>
    <w:p w14:paraId="5A0DAB81" w14:textId="7ABAE008" w:rsidR="00A4049E" w:rsidRPr="00EB7A27" w:rsidRDefault="003C0381" w:rsidP="00EB7A27">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What effect did the Edict of Milan have on society?</w:t>
      </w:r>
    </w:p>
    <w:p w14:paraId="355BCDEB" w14:textId="3850BB66" w:rsidR="00A4049E" w:rsidRDefault="00A4049E" w:rsidP="003C0381">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 xml:space="preserve">Why are catacombs significant? </w:t>
      </w:r>
    </w:p>
    <w:p w14:paraId="572157E0" w14:textId="161B0069" w:rsidR="00A4049E" w:rsidRPr="00A4049E" w:rsidRDefault="00A4049E" w:rsidP="00A4049E">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 xml:space="preserve">What provoked the Roman persecution of the Christians? </w:t>
      </w:r>
    </w:p>
    <w:p w14:paraId="0FB4B9D6" w14:textId="07868CBD" w:rsidR="003C0381" w:rsidRPr="003C0381" w:rsidRDefault="003C0381" w:rsidP="003C0381">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Explain how mosaics are created and the purpose of the tiles called tesserae?</w:t>
      </w:r>
    </w:p>
    <w:p w14:paraId="6BBA1DDA" w14:textId="4FD1D399" w:rsidR="003C0381" w:rsidRPr="003C0381" w:rsidRDefault="003C0381" w:rsidP="003C0381">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 xml:space="preserve">The Mausoleum of </w:t>
      </w:r>
      <w:proofErr w:type="spellStart"/>
      <w:r w:rsidRPr="003C0381">
        <w:rPr>
          <w:rFonts w:ascii="Century Gothic" w:hAnsi="Century Gothic" w:cs="Times"/>
          <w:sz w:val="20"/>
          <w:szCs w:val="20"/>
        </w:rPr>
        <w:t>Galla</w:t>
      </w:r>
      <w:proofErr w:type="spellEnd"/>
      <w:r w:rsidRPr="003C0381">
        <w:rPr>
          <w:rFonts w:ascii="Century Gothic" w:hAnsi="Century Gothic" w:cs="Times"/>
          <w:sz w:val="20"/>
          <w:szCs w:val="20"/>
        </w:rPr>
        <w:t xml:space="preserve"> </w:t>
      </w:r>
      <w:proofErr w:type="spellStart"/>
      <w:r w:rsidRPr="003C0381">
        <w:rPr>
          <w:rFonts w:ascii="Century Gothic" w:hAnsi="Century Gothic" w:cs="Times"/>
          <w:sz w:val="20"/>
          <w:szCs w:val="20"/>
        </w:rPr>
        <w:t>Palacidia</w:t>
      </w:r>
      <w:proofErr w:type="spellEnd"/>
      <w:r w:rsidRPr="003C0381">
        <w:rPr>
          <w:rFonts w:ascii="Century Gothic" w:hAnsi="Century Gothic" w:cs="Times"/>
          <w:sz w:val="20"/>
          <w:szCs w:val="20"/>
        </w:rPr>
        <w:t xml:space="preserve"> is one of the earliest examples of what? </w:t>
      </w:r>
    </w:p>
    <w:p w14:paraId="617100DE" w14:textId="3FAF837A" w:rsidR="003C0381" w:rsidRPr="003C0381" w:rsidRDefault="003C0381" w:rsidP="003C0381">
      <w:pPr>
        <w:pStyle w:val="ListParagraph"/>
        <w:widowControl w:val="0"/>
        <w:numPr>
          <w:ilvl w:val="0"/>
          <w:numId w:val="8"/>
        </w:numPr>
        <w:tabs>
          <w:tab w:val="left" w:pos="360"/>
        </w:tabs>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What is vellum and parchment made out of as it relates to the Illuminated Manuscripts?</w:t>
      </w:r>
    </w:p>
    <w:p w14:paraId="4729583D" w14:textId="64F636F2" w:rsidR="003C0381" w:rsidRPr="003C0381" w:rsidRDefault="003C0381" w:rsidP="003C0381">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What is the Vienna Genesis?</w:t>
      </w:r>
    </w:p>
    <w:p w14:paraId="43D0084D" w14:textId="54A6CCB0" w:rsidR="003C0381" w:rsidRPr="003C0381" w:rsidRDefault="003C0381" w:rsidP="003C0381">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 xml:space="preserve">How did Old St. Peter’s change the architecture of Christian churches? </w:t>
      </w:r>
    </w:p>
    <w:p w14:paraId="5D31E528" w14:textId="1E074F8F" w:rsidR="003C0381" w:rsidRPr="003C0381" w:rsidRDefault="003C0381" w:rsidP="003C0381">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What imperial attributes were used to identify Christ in art?</w:t>
      </w:r>
    </w:p>
    <w:p w14:paraId="0B18F9C7" w14:textId="475D1C26" w:rsidR="003C0381" w:rsidRPr="00A4049E" w:rsidRDefault="003C0381" w:rsidP="00A4049E">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Draw a diagram of each of the following and label each part. Identify an example of each.</w:t>
      </w:r>
      <w:r w:rsidR="00A4049E">
        <w:rPr>
          <w:rFonts w:ascii="Century Gothic" w:hAnsi="Century Gothic" w:cs="Times"/>
          <w:sz w:val="20"/>
          <w:szCs w:val="20"/>
        </w:rPr>
        <w:t xml:space="preserve"> </w:t>
      </w:r>
      <w:proofErr w:type="gramStart"/>
      <w:r w:rsidRPr="00A4049E">
        <w:rPr>
          <w:rFonts w:ascii="Century Gothic" w:hAnsi="Century Gothic" w:cs="Times"/>
          <w:sz w:val="20"/>
          <w:szCs w:val="20"/>
        </w:rPr>
        <w:t>central</w:t>
      </w:r>
      <w:proofErr w:type="gramEnd"/>
      <w:r w:rsidRPr="00A4049E">
        <w:rPr>
          <w:rFonts w:ascii="Century Gothic" w:hAnsi="Century Gothic" w:cs="Times"/>
          <w:sz w:val="20"/>
          <w:szCs w:val="20"/>
        </w:rPr>
        <w:t xml:space="preserve"> plan</w:t>
      </w:r>
      <w:r w:rsidR="00A4049E">
        <w:rPr>
          <w:rFonts w:ascii="Century Gothic" w:hAnsi="Century Gothic" w:cs="Times"/>
          <w:sz w:val="20"/>
          <w:szCs w:val="20"/>
        </w:rPr>
        <w:t xml:space="preserve">; </w:t>
      </w:r>
      <w:r w:rsidRPr="00A4049E">
        <w:rPr>
          <w:rFonts w:ascii="Century Gothic" w:hAnsi="Century Gothic" w:cs="Times"/>
          <w:sz w:val="20"/>
          <w:szCs w:val="20"/>
        </w:rPr>
        <w:t>basilica plan</w:t>
      </w:r>
    </w:p>
    <w:p w14:paraId="15F80D86" w14:textId="6841B0DE" w:rsidR="003C0381" w:rsidRPr="003C0381" w:rsidRDefault="003C0381" w:rsidP="003C0381">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How did Early Christian builders modify the plan of the Roman pagan basilica in order to convert it to Christian use?</w:t>
      </w:r>
    </w:p>
    <w:p w14:paraId="4E68903F" w14:textId="6CFF0EBC" w:rsidR="003C0381" w:rsidRPr="00A4049E" w:rsidRDefault="003C0381" w:rsidP="00A4049E">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In what ways, other than subject matter, can Early Christian mosaics be distinguished from earlier Roman examples?</w:t>
      </w:r>
    </w:p>
    <w:p w14:paraId="62CA3D08" w14:textId="078A5B7F" w:rsidR="003C0381" w:rsidRPr="003C0381" w:rsidRDefault="003C0381" w:rsidP="003C0381">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Examine the contributions of Constantine. How did he impact the art of fourth century in the Early Christian world? Use 2 specific art examples.</w:t>
      </w:r>
    </w:p>
    <w:p w14:paraId="68978FB8" w14:textId="093E84AF" w:rsidR="003C0381" w:rsidRPr="003C0381" w:rsidRDefault="003C0381" w:rsidP="003C0381">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 xml:space="preserve">Compare the mosaics of Santa </w:t>
      </w:r>
      <w:proofErr w:type="spellStart"/>
      <w:r w:rsidRPr="003C0381">
        <w:rPr>
          <w:rFonts w:ascii="Century Gothic" w:hAnsi="Century Gothic" w:cs="Times"/>
          <w:sz w:val="20"/>
          <w:szCs w:val="20"/>
        </w:rPr>
        <w:t>Costanza</w:t>
      </w:r>
      <w:proofErr w:type="spellEnd"/>
      <w:r w:rsidRPr="003C0381">
        <w:rPr>
          <w:rFonts w:ascii="Century Gothic" w:hAnsi="Century Gothic" w:cs="Times"/>
          <w:sz w:val="20"/>
          <w:szCs w:val="20"/>
        </w:rPr>
        <w:t xml:space="preserve"> with the mosaics of the Mausoleum of </w:t>
      </w:r>
      <w:proofErr w:type="spellStart"/>
      <w:r w:rsidRPr="003C0381">
        <w:rPr>
          <w:rFonts w:ascii="Century Gothic" w:hAnsi="Century Gothic" w:cs="Times"/>
          <w:sz w:val="20"/>
          <w:szCs w:val="20"/>
        </w:rPr>
        <w:t>Galla</w:t>
      </w:r>
      <w:proofErr w:type="spellEnd"/>
      <w:r w:rsidRPr="003C0381">
        <w:rPr>
          <w:rFonts w:ascii="Century Gothic" w:hAnsi="Century Gothic" w:cs="Times"/>
          <w:sz w:val="20"/>
          <w:szCs w:val="20"/>
        </w:rPr>
        <w:t xml:space="preserve"> </w:t>
      </w:r>
      <w:proofErr w:type="spellStart"/>
      <w:r w:rsidRPr="003C0381">
        <w:rPr>
          <w:rFonts w:ascii="Century Gothic" w:hAnsi="Century Gothic" w:cs="Times"/>
          <w:sz w:val="20"/>
          <w:szCs w:val="20"/>
        </w:rPr>
        <w:t>Placidia</w:t>
      </w:r>
      <w:proofErr w:type="spellEnd"/>
      <w:r w:rsidRPr="003C0381">
        <w:rPr>
          <w:rFonts w:ascii="Century Gothic" w:hAnsi="Century Gothic" w:cs="Times"/>
          <w:sz w:val="20"/>
          <w:szCs w:val="20"/>
        </w:rPr>
        <w:t>. How are they similar, how are they different, and how do they reflect their respective periods?</w:t>
      </w:r>
    </w:p>
    <w:p w14:paraId="76FF804D" w14:textId="730919DD" w:rsidR="003C0381" w:rsidRPr="003C0381" w:rsidRDefault="003C0381" w:rsidP="003C0381">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sidRPr="003C0381">
        <w:rPr>
          <w:rFonts w:ascii="Century Gothic" w:hAnsi="Century Gothic" w:cs="Times"/>
          <w:sz w:val="20"/>
          <w:szCs w:val="20"/>
        </w:rPr>
        <w:t>Explain how the sculpture exemplifies the formal and iconographic characteristics of early Christian art. Use 2 specific art examples.</w:t>
      </w:r>
    </w:p>
    <w:p w14:paraId="2BC329BE" w14:textId="3486F97F" w:rsidR="00F5118B" w:rsidRPr="003C0381" w:rsidRDefault="003C0381" w:rsidP="003C0381">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proofErr w:type="spellStart"/>
      <w:r w:rsidRPr="003C0381">
        <w:rPr>
          <w:rFonts w:ascii="Century Gothic" w:hAnsi="Century Gothic" w:cs="Times"/>
          <w:sz w:val="20"/>
          <w:szCs w:val="20"/>
        </w:rPr>
        <w:t>Dicuss</w:t>
      </w:r>
      <w:proofErr w:type="spellEnd"/>
      <w:r w:rsidRPr="003C0381">
        <w:rPr>
          <w:rFonts w:ascii="Century Gothic" w:hAnsi="Century Gothic" w:cs="Times"/>
          <w:sz w:val="20"/>
          <w:szCs w:val="20"/>
        </w:rPr>
        <w:t xml:space="preserve"> the changes in representation of Christ and how the changes reflect the spread of Christianity and its acceptance by the Romans. </w:t>
      </w:r>
    </w:p>
    <w:p w14:paraId="04694946" w14:textId="77777777" w:rsidR="0044038D" w:rsidRDefault="0044038D" w:rsidP="00A4049E">
      <w:pPr>
        <w:rPr>
          <w:rFonts w:ascii="Glegoo" w:hAnsi="Glegoo"/>
          <w:b/>
          <w:sz w:val="32"/>
          <w:szCs w:val="32"/>
          <w:u w:val="thick"/>
        </w:rPr>
      </w:pPr>
    </w:p>
    <w:p w14:paraId="5184E329" w14:textId="29CFF755" w:rsidR="00F5118B" w:rsidRDefault="00246D14" w:rsidP="003C0381">
      <w:pPr>
        <w:jc w:val="center"/>
        <w:rPr>
          <w:rFonts w:ascii="Glegoo" w:hAnsi="Glegoo"/>
          <w:b/>
          <w:sz w:val="32"/>
          <w:szCs w:val="32"/>
          <w:u w:val="thick"/>
        </w:rPr>
      </w:pPr>
      <w:r>
        <w:rPr>
          <w:rFonts w:ascii="Glegoo" w:hAnsi="Glegoo"/>
          <w:b/>
          <w:sz w:val="32"/>
          <w:szCs w:val="32"/>
          <w:u w:val="thick"/>
        </w:rPr>
        <w:t xml:space="preserve">CHAPTER </w:t>
      </w:r>
      <w:r w:rsidR="003C0381">
        <w:rPr>
          <w:rFonts w:ascii="Glegoo" w:hAnsi="Glegoo"/>
          <w:b/>
          <w:sz w:val="32"/>
          <w:szCs w:val="32"/>
          <w:u w:val="thick"/>
        </w:rPr>
        <w:t>9: Byzantine</w:t>
      </w:r>
    </w:p>
    <w:p w14:paraId="720B768E" w14:textId="77777777" w:rsidR="00F5118B" w:rsidRDefault="00F5118B" w:rsidP="00F5118B">
      <w:pPr>
        <w:contextualSpacing/>
        <w:rPr>
          <w:rFonts w:ascii="Glegoo" w:hAnsi="Glegoo"/>
          <w:b/>
          <w:sz w:val="32"/>
          <w:szCs w:val="32"/>
          <w:u w:val="thick"/>
        </w:rPr>
      </w:pPr>
    </w:p>
    <w:p w14:paraId="0955B6A0" w14:textId="58F9A2F4" w:rsidR="00191ABF" w:rsidRDefault="00191ABF" w:rsidP="00191ABF">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What are the three golden ages of Byzantine art and when did each occur?</w:t>
      </w:r>
    </w:p>
    <w:p w14:paraId="4DC350A5" w14:textId="5CF2401B" w:rsidR="00191ABF" w:rsidRDefault="00191ABF" w:rsidP="00191ABF">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 xml:space="preserve">What stories do the mosaics of San Vitale in Ravenna tell? </w:t>
      </w:r>
    </w:p>
    <w:p w14:paraId="7BED62BF" w14:textId="54923C6D" w:rsidR="00191ABF" w:rsidRDefault="00191ABF" w:rsidP="00191ABF">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What were the purposes of Byzantine manuscripts?</w:t>
      </w:r>
    </w:p>
    <w:p w14:paraId="0924FBAA" w14:textId="6D2E2A5E" w:rsidR="00191ABF" w:rsidRPr="00A4049E" w:rsidRDefault="00191ABF" w:rsidP="00A4049E">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 xml:space="preserve">What made the third great age of Byzantine art possible? </w:t>
      </w:r>
    </w:p>
    <w:p w14:paraId="4F2280AA" w14:textId="7CA14DE7" w:rsidR="00191ABF" w:rsidRDefault="00191ABF" w:rsidP="00191ABF">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Explain the importance of Basil I.</w:t>
      </w:r>
    </w:p>
    <w:p w14:paraId="65BC1C94" w14:textId="6DAFB045" w:rsidR="00191ABF" w:rsidRDefault="00191ABF" w:rsidP="00191ABF">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 xml:space="preserve">Explain the iconoclasm and its subsequent impact on Byzantine art. </w:t>
      </w:r>
    </w:p>
    <w:p w14:paraId="53368596" w14:textId="6D1A4FF7" w:rsidR="00191ABF" w:rsidRDefault="00191ABF" w:rsidP="00191ABF">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 xml:space="preserve">Describe the contributions of Justinian during the Early Byzantine period. </w:t>
      </w:r>
    </w:p>
    <w:p w14:paraId="257A990A" w14:textId="23CE9727" w:rsidR="00191ABF" w:rsidRDefault="00191ABF" w:rsidP="00191ABF">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 xml:space="preserve">What political and religious messages </w:t>
      </w:r>
      <w:proofErr w:type="gramStart"/>
      <w:r>
        <w:rPr>
          <w:rFonts w:ascii="Century Gothic" w:hAnsi="Century Gothic" w:cs="Times"/>
          <w:sz w:val="20"/>
          <w:szCs w:val="20"/>
        </w:rPr>
        <w:t xml:space="preserve">are communicated by the </w:t>
      </w:r>
      <w:proofErr w:type="spellStart"/>
      <w:r>
        <w:rPr>
          <w:rFonts w:ascii="Century Gothic" w:hAnsi="Century Gothic" w:cs="Times"/>
          <w:sz w:val="20"/>
          <w:szCs w:val="20"/>
        </w:rPr>
        <w:t>Barberini</w:t>
      </w:r>
      <w:proofErr w:type="spellEnd"/>
      <w:r>
        <w:rPr>
          <w:rFonts w:ascii="Century Gothic" w:hAnsi="Century Gothic" w:cs="Times"/>
          <w:sz w:val="20"/>
          <w:szCs w:val="20"/>
        </w:rPr>
        <w:t xml:space="preserve"> Ivory</w:t>
      </w:r>
      <w:proofErr w:type="gramEnd"/>
      <w:r>
        <w:rPr>
          <w:rFonts w:ascii="Century Gothic" w:hAnsi="Century Gothic" w:cs="Times"/>
          <w:sz w:val="20"/>
          <w:szCs w:val="20"/>
        </w:rPr>
        <w:t xml:space="preserve">? </w:t>
      </w:r>
    </w:p>
    <w:p w14:paraId="6B4DD418" w14:textId="38DD385E" w:rsidR="00191ABF" w:rsidRDefault="00191ABF" w:rsidP="00191ABF">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 xml:space="preserve">Describe the mosaic, Theodora and Attendants from San Vitale and explain its symbolism. </w:t>
      </w:r>
    </w:p>
    <w:p w14:paraId="47898584" w14:textId="301D4D83" w:rsidR="00191ABF" w:rsidRDefault="00191ABF" w:rsidP="00191ABF">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 xml:space="preserve">Discuss the significance of the unification of church and state during the art of the Early Byzantine period. </w:t>
      </w:r>
    </w:p>
    <w:p w14:paraId="19C83170" w14:textId="24311B5B" w:rsidR="00191ABF" w:rsidRDefault="00191ABF" w:rsidP="00191ABF">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 xml:space="preserve">Discuss the roles played by the classical style of Greece and Rome and the formalistic style of the East in the development of Byzantine art. </w:t>
      </w:r>
    </w:p>
    <w:p w14:paraId="5B609B42" w14:textId="2D1928C3" w:rsidR="00191ABF" w:rsidRDefault="00191ABF" w:rsidP="00191ABF">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 xml:space="preserve">Explain the innovations Byzantine architects developed. Compare and contrast the impact had on the arts of Venice and Sicily. Consider the political and social climates of each area and the implications of Byzantine iconography. </w:t>
      </w:r>
    </w:p>
    <w:p w14:paraId="2606CBEF" w14:textId="08B74FD3" w:rsidR="0044038D" w:rsidRPr="00A4049E" w:rsidRDefault="00191ABF" w:rsidP="00A4049E">
      <w:pPr>
        <w:pStyle w:val="ListParagraph"/>
        <w:widowControl w:val="0"/>
        <w:numPr>
          <w:ilvl w:val="0"/>
          <w:numId w:val="8"/>
        </w:numPr>
        <w:autoSpaceDE w:val="0"/>
        <w:autoSpaceDN w:val="0"/>
        <w:adjustRightInd w:val="0"/>
        <w:spacing w:after="240"/>
        <w:ind w:left="540" w:hanging="270"/>
        <w:rPr>
          <w:rFonts w:ascii="Century Gothic" w:hAnsi="Century Gothic" w:cs="Times"/>
          <w:sz w:val="20"/>
          <w:szCs w:val="20"/>
        </w:rPr>
      </w:pPr>
      <w:r>
        <w:rPr>
          <w:rFonts w:ascii="Century Gothic" w:hAnsi="Century Gothic" w:cs="Times"/>
          <w:sz w:val="20"/>
          <w:szCs w:val="20"/>
        </w:rPr>
        <w:t>Explain the evolution of the depict</w:t>
      </w:r>
      <w:r w:rsidR="00A4049E">
        <w:rPr>
          <w:rFonts w:ascii="Century Gothic" w:hAnsi="Century Gothic" w:cs="Times"/>
          <w:sz w:val="20"/>
          <w:szCs w:val="20"/>
        </w:rPr>
        <w:t>ion of Christ in Byzantine art.</w:t>
      </w:r>
    </w:p>
    <w:p w14:paraId="6E319415" w14:textId="77777777" w:rsidR="00EB7A27" w:rsidRDefault="00EB7A27" w:rsidP="0044038D">
      <w:pPr>
        <w:jc w:val="center"/>
        <w:rPr>
          <w:rFonts w:ascii="Glegoo" w:hAnsi="Glegoo"/>
          <w:b/>
          <w:sz w:val="32"/>
          <w:szCs w:val="32"/>
          <w:u w:val="thick"/>
        </w:rPr>
      </w:pPr>
    </w:p>
    <w:p w14:paraId="44BDBC22" w14:textId="4523A34E" w:rsidR="00246D14" w:rsidRDefault="003C0381" w:rsidP="00EB7A27">
      <w:pPr>
        <w:jc w:val="center"/>
        <w:rPr>
          <w:rFonts w:ascii="Glegoo" w:hAnsi="Glegoo"/>
          <w:b/>
          <w:sz w:val="32"/>
          <w:szCs w:val="32"/>
          <w:u w:val="thick"/>
        </w:rPr>
      </w:pPr>
      <w:r>
        <w:rPr>
          <w:rFonts w:ascii="Glegoo" w:hAnsi="Glegoo"/>
          <w:b/>
          <w:sz w:val="32"/>
          <w:szCs w:val="32"/>
          <w:u w:val="thick"/>
        </w:rPr>
        <w:lastRenderedPageBreak/>
        <w:t>CHAPTER 11</w:t>
      </w:r>
      <w:r w:rsidR="00246D14" w:rsidRPr="00022E59">
        <w:rPr>
          <w:rFonts w:ascii="Glegoo" w:hAnsi="Glegoo"/>
          <w:b/>
          <w:sz w:val="32"/>
          <w:szCs w:val="32"/>
          <w:u w:val="thick"/>
        </w:rPr>
        <w:t xml:space="preserve">: </w:t>
      </w:r>
      <w:r>
        <w:rPr>
          <w:rFonts w:ascii="Glegoo" w:hAnsi="Glegoo"/>
          <w:b/>
          <w:sz w:val="32"/>
          <w:szCs w:val="32"/>
          <w:u w:val="thick"/>
        </w:rPr>
        <w:t>Early Medieval Europe</w:t>
      </w:r>
    </w:p>
    <w:p w14:paraId="562CBDEC" w14:textId="77777777" w:rsidR="0044038D" w:rsidRDefault="0044038D" w:rsidP="00246D14">
      <w:pPr>
        <w:jc w:val="center"/>
        <w:rPr>
          <w:rFonts w:ascii="Glegoo" w:hAnsi="Glegoo"/>
          <w:b/>
          <w:sz w:val="32"/>
          <w:szCs w:val="32"/>
          <w:u w:val="thick"/>
        </w:rPr>
      </w:pPr>
    </w:p>
    <w:p w14:paraId="15861D75" w14:textId="47E35055" w:rsidR="003C0381" w:rsidRPr="0044038D" w:rsidRDefault="003C0381" w:rsidP="0044038D">
      <w:pPr>
        <w:pStyle w:val="ListParagraph"/>
        <w:widowControl w:val="0"/>
        <w:numPr>
          <w:ilvl w:val="0"/>
          <w:numId w:val="9"/>
        </w:numPr>
        <w:autoSpaceDE w:val="0"/>
        <w:autoSpaceDN w:val="0"/>
        <w:adjustRightInd w:val="0"/>
        <w:spacing w:after="240"/>
        <w:rPr>
          <w:rFonts w:ascii="Century Gothic" w:hAnsi="Century Gothic" w:cs="Times"/>
          <w:sz w:val="20"/>
          <w:szCs w:val="20"/>
        </w:rPr>
      </w:pPr>
      <w:r w:rsidRPr="0044038D">
        <w:rPr>
          <w:rFonts w:ascii="Century Gothic" w:hAnsi="Century Gothic" w:cs="Times"/>
          <w:sz w:val="20"/>
          <w:szCs w:val="20"/>
        </w:rPr>
        <w:t>Identify the following:</w:t>
      </w:r>
    </w:p>
    <w:p w14:paraId="0068EE8E" w14:textId="2223B05D" w:rsidR="003C0381" w:rsidRPr="0044038D" w:rsidRDefault="003C0381" w:rsidP="0044038D">
      <w:pPr>
        <w:pStyle w:val="ListParagraph"/>
        <w:widowControl w:val="0"/>
        <w:numPr>
          <w:ilvl w:val="1"/>
          <w:numId w:val="9"/>
        </w:numPr>
        <w:autoSpaceDE w:val="0"/>
        <w:autoSpaceDN w:val="0"/>
        <w:adjustRightInd w:val="0"/>
        <w:spacing w:after="240"/>
        <w:rPr>
          <w:rFonts w:ascii="Century Gothic" w:hAnsi="Century Gothic" w:cs="Times"/>
          <w:sz w:val="20"/>
          <w:szCs w:val="20"/>
        </w:rPr>
      </w:pPr>
      <w:r w:rsidRPr="0044038D">
        <w:rPr>
          <w:rFonts w:ascii="Century Gothic" w:hAnsi="Century Gothic" w:cs="Times"/>
          <w:sz w:val="20"/>
          <w:szCs w:val="20"/>
        </w:rPr>
        <w:t>Charlemagne:</w:t>
      </w:r>
    </w:p>
    <w:p w14:paraId="5E775C56" w14:textId="4E31A265" w:rsidR="003C0381" w:rsidRDefault="003C0381" w:rsidP="0044038D">
      <w:pPr>
        <w:pStyle w:val="ListParagraph"/>
        <w:widowControl w:val="0"/>
        <w:numPr>
          <w:ilvl w:val="1"/>
          <w:numId w:val="9"/>
        </w:numPr>
        <w:autoSpaceDE w:val="0"/>
        <w:autoSpaceDN w:val="0"/>
        <w:adjustRightInd w:val="0"/>
        <w:spacing w:after="240"/>
        <w:rPr>
          <w:rFonts w:ascii="Century Gothic" w:hAnsi="Century Gothic" w:cs="Times"/>
          <w:sz w:val="20"/>
          <w:szCs w:val="20"/>
        </w:rPr>
      </w:pPr>
      <w:r w:rsidRPr="0044038D">
        <w:rPr>
          <w:rFonts w:ascii="Century Gothic" w:hAnsi="Century Gothic" w:cs="Times"/>
          <w:sz w:val="20"/>
          <w:szCs w:val="20"/>
        </w:rPr>
        <w:t>Otto III:</w:t>
      </w:r>
    </w:p>
    <w:p w14:paraId="3FA0E6E6" w14:textId="5A161BA1" w:rsidR="00EB7A27" w:rsidRDefault="00EB7A27" w:rsidP="00EB7A27">
      <w:pPr>
        <w:pStyle w:val="ListParagraph"/>
        <w:widowControl w:val="0"/>
        <w:numPr>
          <w:ilvl w:val="0"/>
          <w:numId w:val="9"/>
        </w:numPr>
        <w:autoSpaceDE w:val="0"/>
        <w:autoSpaceDN w:val="0"/>
        <w:adjustRightInd w:val="0"/>
        <w:spacing w:after="240"/>
        <w:rPr>
          <w:rFonts w:ascii="Century Gothic" w:hAnsi="Century Gothic" w:cs="Times"/>
          <w:sz w:val="20"/>
          <w:szCs w:val="20"/>
        </w:rPr>
      </w:pPr>
      <w:r>
        <w:rPr>
          <w:rFonts w:ascii="Century Gothic" w:hAnsi="Century Gothic" w:cs="Times"/>
          <w:sz w:val="20"/>
          <w:szCs w:val="20"/>
        </w:rPr>
        <w:t xml:space="preserve">Explain the importance of the </w:t>
      </w:r>
      <w:proofErr w:type="spellStart"/>
      <w:r>
        <w:rPr>
          <w:rFonts w:ascii="Century Gothic" w:hAnsi="Century Gothic" w:cs="Times"/>
          <w:sz w:val="20"/>
          <w:szCs w:val="20"/>
        </w:rPr>
        <w:t>Uta</w:t>
      </w:r>
      <w:proofErr w:type="spellEnd"/>
      <w:r>
        <w:rPr>
          <w:rFonts w:ascii="Century Gothic" w:hAnsi="Century Gothic" w:cs="Times"/>
          <w:sz w:val="20"/>
          <w:szCs w:val="20"/>
        </w:rPr>
        <w:t xml:space="preserve"> Codex</w:t>
      </w:r>
    </w:p>
    <w:p w14:paraId="1D2EDDC9" w14:textId="6D27469F" w:rsidR="00EB7A27" w:rsidRPr="00EB7A27" w:rsidRDefault="00EB7A27" w:rsidP="00EB7A27">
      <w:pPr>
        <w:pStyle w:val="ListParagraph"/>
        <w:widowControl w:val="0"/>
        <w:numPr>
          <w:ilvl w:val="0"/>
          <w:numId w:val="9"/>
        </w:numPr>
        <w:autoSpaceDE w:val="0"/>
        <w:autoSpaceDN w:val="0"/>
        <w:adjustRightInd w:val="0"/>
        <w:spacing w:after="240"/>
        <w:rPr>
          <w:rFonts w:ascii="Century Gothic" w:hAnsi="Century Gothic" w:cs="Times"/>
          <w:sz w:val="20"/>
          <w:szCs w:val="20"/>
        </w:rPr>
      </w:pPr>
      <w:r>
        <w:rPr>
          <w:rFonts w:ascii="Century Gothic" w:hAnsi="Century Gothic" w:cs="Times"/>
          <w:sz w:val="20"/>
          <w:szCs w:val="20"/>
        </w:rPr>
        <w:t xml:space="preserve">What was the purpose of the monastery at </w:t>
      </w:r>
      <w:proofErr w:type="spellStart"/>
      <w:r>
        <w:rPr>
          <w:rFonts w:ascii="Century Gothic" w:hAnsi="Century Gothic" w:cs="Times"/>
          <w:sz w:val="20"/>
          <w:szCs w:val="20"/>
        </w:rPr>
        <w:t>Saitn</w:t>
      </w:r>
      <w:proofErr w:type="spellEnd"/>
      <w:r>
        <w:rPr>
          <w:rFonts w:ascii="Century Gothic" w:hAnsi="Century Gothic" w:cs="Times"/>
          <w:sz w:val="20"/>
          <w:szCs w:val="20"/>
        </w:rPr>
        <w:t xml:space="preserve"> Gall and how was it organized? </w:t>
      </w:r>
    </w:p>
    <w:p w14:paraId="13279F4D" w14:textId="22B9E8E6" w:rsidR="003C0381" w:rsidRPr="0044038D" w:rsidRDefault="003C0381" w:rsidP="0044038D">
      <w:pPr>
        <w:pStyle w:val="ListParagraph"/>
        <w:widowControl w:val="0"/>
        <w:numPr>
          <w:ilvl w:val="0"/>
          <w:numId w:val="9"/>
        </w:numPr>
        <w:autoSpaceDE w:val="0"/>
        <w:autoSpaceDN w:val="0"/>
        <w:adjustRightInd w:val="0"/>
        <w:spacing w:after="240"/>
        <w:rPr>
          <w:rFonts w:ascii="Century Gothic" w:hAnsi="Century Gothic" w:cs="Times"/>
          <w:sz w:val="20"/>
          <w:szCs w:val="20"/>
        </w:rPr>
      </w:pPr>
      <w:r w:rsidRPr="0044038D">
        <w:rPr>
          <w:rFonts w:ascii="Century Gothic" w:hAnsi="Century Gothic" w:cs="Times"/>
          <w:sz w:val="20"/>
          <w:szCs w:val="20"/>
        </w:rPr>
        <w:t xml:space="preserve">What was found at Sutton </w:t>
      </w:r>
      <w:proofErr w:type="spellStart"/>
      <w:r w:rsidRPr="0044038D">
        <w:rPr>
          <w:rFonts w:ascii="Century Gothic" w:hAnsi="Century Gothic" w:cs="Times"/>
          <w:sz w:val="20"/>
          <w:szCs w:val="20"/>
        </w:rPr>
        <w:t>Hoo</w:t>
      </w:r>
      <w:proofErr w:type="spellEnd"/>
      <w:r w:rsidRPr="0044038D">
        <w:rPr>
          <w:rFonts w:ascii="Century Gothic" w:hAnsi="Century Gothic" w:cs="Times"/>
          <w:sz w:val="20"/>
          <w:szCs w:val="20"/>
        </w:rPr>
        <w:t xml:space="preserve"> and why was it important</w:t>
      </w:r>
      <w:proofErr w:type="gramStart"/>
      <w:r w:rsidRPr="0044038D">
        <w:rPr>
          <w:rFonts w:ascii="Century Gothic" w:hAnsi="Century Gothic" w:cs="Times"/>
          <w:sz w:val="20"/>
          <w:szCs w:val="20"/>
        </w:rPr>
        <w:t>?5</w:t>
      </w:r>
      <w:proofErr w:type="gramEnd"/>
      <w:r w:rsidRPr="0044038D">
        <w:rPr>
          <w:rFonts w:ascii="Century Gothic" w:hAnsi="Century Gothic" w:cs="Times"/>
          <w:sz w:val="20"/>
          <w:szCs w:val="20"/>
        </w:rPr>
        <w:t>) The Celts were converted to Christianity in the _________________century.</w:t>
      </w:r>
    </w:p>
    <w:p w14:paraId="7AFFA4D6" w14:textId="5F02DDF9" w:rsidR="003C0381" w:rsidRPr="0044038D" w:rsidRDefault="003C0381" w:rsidP="0044038D">
      <w:pPr>
        <w:pStyle w:val="ListParagraph"/>
        <w:widowControl w:val="0"/>
        <w:numPr>
          <w:ilvl w:val="0"/>
          <w:numId w:val="9"/>
        </w:numPr>
        <w:autoSpaceDE w:val="0"/>
        <w:autoSpaceDN w:val="0"/>
        <w:adjustRightInd w:val="0"/>
        <w:spacing w:after="240"/>
        <w:rPr>
          <w:rFonts w:ascii="Century Gothic" w:hAnsi="Century Gothic" w:cs="Times"/>
          <w:sz w:val="20"/>
          <w:szCs w:val="20"/>
        </w:rPr>
      </w:pPr>
      <w:r w:rsidRPr="0044038D">
        <w:rPr>
          <w:rFonts w:ascii="Century Gothic" w:hAnsi="Century Gothic" w:cs="Times"/>
          <w:sz w:val="20"/>
          <w:szCs w:val="20"/>
        </w:rPr>
        <w:t xml:space="preserve">List 3 characteristics of the style utilized on the </w:t>
      </w:r>
      <w:proofErr w:type="spellStart"/>
      <w:r w:rsidRPr="0044038D">
        <w:rPr>
          <w:rFonts w:ascii="Century Gothic" w:hAnsi="Century Gothic" w:cs="Times"/>
          <w:sz w:val="20"/>
          <w:szCs w:val="20"/>
        </w:rPr>
        <w:t>Chi-rho</w:t>
      </w:r>
      <w:proofErr w:type="spellEnd"/>
      <w:r w:rsidRPr="0044038D">
        <w:rPr>
          <w:rFonts w:ascii="Century Gothic" w:hAnsi="Century Gothic" w:cs="Times"/>
          <w:sz w:val="20"/>
          <w:szCs w:val="20"/>
        </w:rPr>
        <w:t xml:space="preserve">-iota page from the Book of </w:t>
      </w:r>
      <w:proofErr w:type="spellStart"/>
      <w:r w:rsidRPr="0044038D">
        <w:rPr>
          <w:rFonts w:ascii="Century Gothic" w:hAnsi="Century Gothic" w:cs="Times"/>
          <w:sz w:val="20"/>
          <w:szCs w:val="20"/>
        </w:rPr>
        <w:t>Kells</w:t>
      </w:r>
      <w:proofErr w:type="spellEnd"/>
      <w:r w:rsidRPr="0044038D">
        <w:rPr>
          <w:rFonts w:ascii="Century Gothic" w:hAnsi="Century Gothic" w:cs="Times"/>
          <w:sz w:val="20"/>
          <w:szCs w:val="20"/>
        </w:rPr>
        <w:t>.</w:t>
      </w:r>
    </w:p>
    <w:p w14:paraId="787C6242" w14:textId="6ED43BB1" w:rsidR="003C0381" w:rsidRPr="0044038D" w:rsidRDefault="003C0381" w:rsidP="0044038D">
      <w:pPr>
        <w:pStyle w:val="ListParagraph"/>
        <w:widowControl w:val="0"/>
        <w:numPr>
          <w:ilvl w:val="0"/>
          <w:numId w:val="9"/>
        </w:numPr>
        <w:autoSpaceDE w:val="0"/>
        <w:autoSpaceDN w:val="0"/>
        <w:adjustRightInd w:val="0"/>
        <w:spacing w:after="240"/>
        <w:rPr>
          <w:rFonts w:ascii="Century Gothic" w:hAnsi="Century Gothic" w:cs="Times"/>
          <w:sz w:val="20"/>
          <w:szCs w:val="20"/>
        </w:rPr>
      </w:pPr>
      <w:r w:rsidRPr="0044038D">
        <w:rPr>
          <w:rFonts w:ascii="Century Gothic" w:hAnsi="Century Gothic" w:cs="Times"/>
          <w:sz w:val="20"/>
          <w:szCs w:val="20"/>
        </w:rPr>
        <w:t>List the 4 evangelists:</w:t>
      </w:r>
    </w:p>
    <w:p w14:paraId="4C3EC8B6" w14:textId="272FC639" w:rsidR="003C0381" w:rsidRPr="0044038D" w:rsidRDefault="003C0381" w:rsidP="0044038D">
      <w:pPr>
        <w:pStyle w:val="ListParagraph"/>
        <w:widowControl w:val="0"/>
        <w:numPr>
          <w:ilvl w:val="0"/>
          <w:numId w:val="9"/>
        </w:numPr>
        <w:autoSpaceDE w:val="0"/>
        <w:autoSpaceDN w:val="0"/>
        <w:adjustRightInd w:val="0"/>
        <w:spacing w:after="240"/>
        <w:rPr>
          <w:rFonts w:ascii="Century Gothic" w:hAnsi="Century Gothic" w:cs="Times"/>
          <w:sz w:val="20"/>
          <w:szCs w:val="20"/>
        </w:rPr>
      </w:pPr>
      <w:r w:rsidRPr="0044038D">
        <w:rPr>
          <w:rFonts w:ascii="Century Gothic" w:hAnsi="Century Gothic" w:cs="Times"/>
          <w:sz w:val="20"/>
          <w:szCs w:val="20"/>
        </w:rPr>
        <w:t>Why did medieval manuscript illuminators copy earlier examples rather than working directly from nature?</w:t>
      </w:r>
    </w:p>
    <w:p w14:paraId="7E54EEFD" w14:textId="4D29CA5A" w:rsidR="003C0381" w:rsidRPr="0044038D" w:rsidRDefault="003C0381" w:rsidP="0044038D">
      <w:pPr>
        <w:pStyle w:val="ListParagraph"/>
        <w:widowControl w:val="0"/>
        <w:numPr>
          <w:ilvl w:val="0"/>
          <w:numId w:val="9"/>
        </w:numPr>
        <w:autoSpaceDE w:val="0"/>
        <w:autoSpaceDN w:val="0"/>
        <w:adjustRightInd w:val="0"/>
        <w:spacing w:after="240"/>
        <w:rPr>
          <w:rFonts w:ascii="Century Gothic" w:hAnsi="Century Gothic" w:cs="Times"/>
          <w:sz w:val="20"/>
          <w:szCs w:val="20"/>
        </w:rPr>
      </w:pPr>
      <w:r w:rsidRPr="0044038D">
        <w:rPr>
          <w:rFonts w:ascii="Century Gothic" w:hAnsi="Century Gothic" w:cs="Times"/>
          <w:sz w:val="20"/>
          <w:szCs w:val="20"/>
        </w:rPr>
        <w:t xml:space="preserve">Who was Bishop </w:t>
      </w:r>
      <w:proofErr w:type="spellStart"/>
      <w:r w:rsidRPr="0044038D">
        <w:rPr>
          <w:rFonts w:ascii="Century Gothic" w:hAnsi="Century Gothic" w:cs="Times"/>
          <w:sz w:val="20"/>
          <w:szCs w:val="20"/>
        </w:rPr>
        <w:t>Bernward</w:t>
      </w:r>
      <w:proofErr w:type="spellEnd"/>
      <w:r w:rsidRPr="0044038D">
        <w:rPr>
          <w:rFonts w:ascii="Century Gothic" w:hAnsi="Century Gothic" w:cs="Times"/>
          <w:sz w:val="20"/>
          <w:szCs w:val="20"/>
        </w:rPr>
        <w:t>?</w:t>
      </w:r>
    </w:p>
    <w:p w14:paraId="2F3CA4F8" w14:textId="179786C4" w:rsidR="003C0381" w:rsidRPr="00A4049E" w:rsidRDefault="003C0381" w:rsidP="003C0381">
      <w:pPr>
        <w:pStyle w:val="ListParagraph"/>
        <w:widowControl w:val="0"/>
        <w:numPr>
          <w:ilvl w:val="0"/>
          <w:numId w:val="9"/>
        </w:numPr>
        <w:autoSpaceDE w:val="0"/>
        <w:autoSpaceDN w:val="0"/>
        <w:adjustRightInd w:val="0"/>
        <w:spacing w:after="240"/>
        <w:rPr>
          <w:rFonts w:ascii="Century Gothic" w:hAnsi="Century Gothic" w:cs="Times"/>
          <w:sz w:val="20"/>
          <w:szCs w:val="20"/>
        </w:rPr>
      </w:pPr>
      <w:r w:rsidRPr="0044038D">
        <w:rPr>
          <w:rFonts w:ascii="Century Gothic" w:hAnsi="Century Gothic" w:cs="Times"/>
          <w:sz w:val="20"/>
          <w:szCs w:val="20"/>
        </w:rPr>
        <w:t xml:space="preserve">List 3 features of the </w:t>
      </w:r>
      <w:proofErr w:type="spellStart"/>
      <w:r w:rsidRPr="0044038D">
        <w:rPr>
          <w:rFonts w:ascii="Century Gothic" w:hAnsi="Century Gothic" w:cs="Times"/>
          <w:sz w:val="20"/>
          <w:szCs w:val="20"/>
        </w:rPr>
        <w:t>Gero</w:t>
      </w:r>
      <w:proofErr w:type="spellEnd"/>
      <w:r w:rsidRPr="0044038D">
        <w:rPr>
          <w:rFonts w:ascii="Century Gothic" w:hAnsi="Century Gothic" w:cs="Times"/>
          <w:sz w:val="20"/>
          <w:szCs w:val="20"/>
        </w:rPr>
        <w:t xml:space="preserve"> crucifix that contribute</w:t>
      </w:r>
      <w:r w:rsidR="00A4049E">
        <w:rPr>
          <w:rFonts w:ascii="Century Gothic" w:hAnsi="Century Gothic" w:cs="Times"/>
          <w:sz w:val="20"/>
          <w:szCs w:val="20"/>
        </w:rPr>
        <w:t xml:space="preserve"> to the expression of suffering. </w:t>
      </w:r>
    </w:p>
    <w:p w14:paraId="2F69598E" w14:textId="55447DCD" w:rsidR="003C0381" w:rsidRPr="0044038D" w:rsidRDefault="003C0381" w:rsidP="0044038D">
      <w:pPr>
        <w:pStyle w:val="ListParagraph"/>
        <w:widowControl w:val="0"/>
        <w:numPr>
          <w:ilvl w:val="0"/>
          <w:numId w:val="9"/>
        </w:numPr>
        <w:autoSpaceDE w:val="0"/>
        <w:autoSpaceDN w:val="0"/>
        <w:adjustRightInd w:val="0"/>
        <w:spacing w:after="240"/>
        <w:rPr>
          <w:rFonts w:ascii="Century Gothic" w:hAnsi="Century Gothic" w:cs="Times"/>
          <w:sz w:val="20"/>
          <w:szCs w:val="20"/>
        </w:rPr>
      </w:pPr>
      <w:r w:rsidRPr="0044038D">
        <w:rPr>
          <w:rFonts w:ascii="Century Gothic" w:hAnsi="Century Gothic" w:cs="Times"/>
          <w:sz w:val="20"/>
          <w:szCs w:val="20"/>
        </w:rPr>
        <w:t>Discuss Charlemagne’s role in the history of art.</w:t>
      </w:r>
    </w:p>
    <w:p w14:paraId="3A300B20" w14:textId="01CA7CA9" w:rsidR="003C0381" w:rsidRPr="0044038D" w:rsidRDefault="003C0381" w:rsidP="0044038D">
      <w:pPr>
        <w:pStyle w:val="ListParagraph"/>
        <w:widowControl w:val="0"/>
        <w:numPr>
          <w:ilvl w:val="0"/>
          <w:numId w:val="9"/>
        </w:numPr>
        <w:autoSpaceDE w:val="0"/>
        <w:autoSpaceDN w:val="0"/>
        <w:adjustRightInd w:val="0"/>
        <w:spacing w:after="240"/>
        <w:rPr>
          <w:rFonts w:ascii="Century Gothic" w:hAnsi="Century Gothic" w:cs="Times"/>
          <w:sz w:val="20"/>
          <w:szCs w:val="20"/>
        </w:rPr>
      </w:pPr>
      <w:r w:rsidRPr="0044038D">
        <w:rPr>
          <w:rFonts w:ascii="Century Gothic" w:hAnsi="Century Gothic" w:cs="Times"/>
          <w:sz w:val="20"/>
          <w:szCs w:val="20"/>
        </w:rPr>
        <w:t>In what ways did medieval European art and architecture depart from classical Roman art and architecture? Did any of the civilizations retain characteristics of Roman art and architecture? Explain.</w:t>
      </w:r>
    </w:p>
    <w:p w14:paraId="615A4210" w14:textId="4FA30FDF" w:rsidR="00191ABF" w:rsidRPr="00A4049E" w:rsidRDefault="003C0381" w:rsidP="00A4049E">
      <w:pPr>
        <w:pStyle w:val="ListParagraph"/>
        <w:widowControl w:val="0"/>
        <w:numPr>
          <w:ilvl w:val="0"/>
          <w:numId w:val="9"/>
        </w:numPr>
        <w:autoSpaceDE w:val="0"/>
        <w:autoSpaceDN w:val="0"/>
        <w:adjustRightInd w:val="0"/>
        <w:spacing w:after="240"/>
        <w:rPr>
          <w:rFonts w:ascii="Century Gothic" w:hAnsi="Century Gothic" w:cs="Times"/>
          <w:sz w:val="20"/>
          <w:szCs w:val="20"/>
        </w:rPr>
      </w:pPr>
      <w:r w:rsidRPr="0044038D">
        <w:rPr>
          <w:rFonts w:ascii="Century Gothic" w:hAnsi="Century Gothic" w:cs="Times"/>
          <w:sz w:val="20"/>
          <w:szCs w:val="20"/>
        </w:rPr>
        <w:t>What previous styles of art influenced medieval art?</w:t>
      </w:r>
    </w:p>
    <w:p w14:paraId="2DE897E9" w14:textId="77777777" w:rsidR="0044038D" w:rsidRDefault="0044038D" w:rsidP="003C0381">
      <w:pPr>
        <w:jc w:val="center"/>
        <w:rPr>
          <w:rFonts w:ascii="Glegoo" w:hAnsi="Glegoo"/>
          <w:b/>
          <w:sz w:val="32"/>
          <w:szCs w:val="32"/>
          <w:u w:val="thick"/>
        </w:rPr>
      </w:pPr>
    </w:p>
    <w:p w14:paraId="7F4C2279" w14:textId="3DA4CEA1" w:rsidR="0044038D" w:rsidRDefault="003C0381" w:rsidP="00A4049E">
      <w:pPr>
        <w:jc w:val="center"/>
        <w:rPr>
          <w:rFonts w:ascii="Glegoo" w:hAnsi="Glegoo"/>
          <w:b/>
          <w:sz w:val="32"/>
          <w:szCs w:val="32"/>
          <w:u w:val="thick"/>
        </w:rPr>
      </w:pPr>
      <w:r w:rsidRPr="003C0381">
        <w:rPr>
          <w:rFonts w:ascii="Glegoo" w:hAnsi="Glegoo"/>
          <w:b/>
          <w:sz w:val="32"/>
          <w:szCs w:val="32"/>
          <w:u w:val="thick"/>
        </w:rPr>
        <w:t>CHAPTER 12: Romanesque</w:t>
      </w:r>
    </w:p>
    <w:p w14:paraId="7697D08D" w14:textId="77777777" w:rsidR="00A4049E" w:rsidRDefault="00A4049E" w:rsidP="00A4049E">
      <w:pPr>
        <w:jc w:val="center"/>
        <w:rPr>
          <w:rFonts w:ascii="Glegoo" w:hAnsi="Glegoo"/>
          <w:b/>
          <w:sz w:val="32"/>
          <w:szCs w:val="32"/>
          <w:u w:val="thick"/>
        </w:rPr>
      </w:pPr>
    </w:p>
    <w:p w14:paraId="56832ADD" w14:textId="01103A5A" w:rsidR="00EB7A27" w:rsidRDefault="00EB7A27" w:rsidP="003C0381">
      <w:pPr>
        <w:pStyle w:val="ListParagraph"/>
        <w:widowControl w:val="0"/>
        <w:numPr>
          <w:ilvl w:val="0"/>
          <w:numId w:val="11"/>
        </w:numPr>
        <w:autoSpaceDE w:val="0"/>
        <w:autoSpaceDN w:val="0"/>
        <w:adjustRightInd w:val="0"/>
        <w:spacing w:after="240"/>
        <w:rPr>
          <w:rFonts w:ascii="Century Gothic" w:hAnsi="Century Gothic" w:cs="Times"/>
          <w:sz w:val="20"/>
          <w:szCs w:val="20"/>
        </w:rPr>
      </w:pPr>
      <w:r w:rsidRPr="00EB7A27">
        <w:rPr>
          <w:rFonts w:ascii="Century Gothic" w:hAnsi="Century Gothic" w:cs="Times"/>
          <w:sz w:val="20"/>
          <w:szCs w:val="20"/>
        </w:rPr>
        <w:t xml:space="preserve">What does the term Romanesque mean and why was it first applied to this art historical period? </w:t>
      </w:r>
    </w:p>
    <w:p w14:paraId="669B4EE8" w14:textId="271956B2" w:rsidR="00EB7A27" w:rsidRDefault="00EB7A27" w:rsidP="003C0381">
      <w:pPr>
        <w:pStyle w:val="ListParagraph"/>
        <w:widowControl w:val="0"/>
        <w:numPr>
          <w:ilvl w:val="0"/>
          <w:numId w:val="11"/>
        </w:numPr>
        <w:autoSpaceDE w:val="0"/>
        <w:autoSpaceDN w:val="0"/>
        <w:adjustRightInd w:val="0"/>
        <w:spacing w:after="240"/>
        <w:rPr>
          <w:rFonts w:ascii="Century Gothic" w:hAnsi="Century Gothic" w:cs="Times"/>
          <w:sz w:val="20"/>
          <w:szCs w:val="20"/>
        </w:rPr>
      </w:pPr>
      <w:r>
        <w:rPr>
          <w:rFonts w:ascii="Century Gothic" w:hAnsi="Century Gothic" w:cs="Times"/>
          <w:sz w:val="20"/>
          <w:szCs w:val="20"/>
        </w:rPr>
        <w:t xml:space="preserve">What societal changes took place from the early </w:t>
      </w:r>
      <w:proofErr w:type="gramStart"/>
      <w:r>
        <w:rPr>
          <w:rFonts w:ascii="Century Gothic" w:hAnsi="Century Gothic" w:cs="Times"/>
          <w:sz w:val="20"/>
          <w:szCs w:val="20"/>
        </w:rPr>
        <w:t>Medieval</w:t>
      </w:r>
      <w:proofErr w:type="gramEnd"/>
      <w:r>
        <w:rPr>
          <w:rFonts w:ascii="Century Gothic" w:hAnsi="Century Gothic" w:cs="Times"/>
          <w:sz w:val="20"/>
          <w:szCs w:val="20"/>
        </w:rPr>
        <w:t xml:space="preserve"> period to the Romanesque period? </w:t>
      </w:r>
    </w:p>
    <w:p w14:paraId="4B7B4419" w14:textId="6168B9B3" w:rsidR="00E27F2A" w:rsidRDefault="00E27F2A" w:rsidP="003C0381">
      <w:pPr>
        <w:pStyle w:val="ListParagraph"/>
        <w:widowControl w:val="0"/>
        <w:numPr>
          <w:ilvl w:val="0"/>
          <w:numId w:val="11"/>
        </w:numPr>
        <w:autoSpaceDE w:val="0"/>
        <w:autoSpaceDN w:val="0"/>
        <w:adjustRightInd w:val="0"/>
        <w:spacing w:after="240"/>
        <w:rPr>
          <w:rFonts w:ascii="Century Gothic" w:hAnsi="Century Gothic" w:cs="Times"/>
          <w:sz w:val="20"/>
          <w:szCs w:val="20"/>
        </w:rPr>
      </w:pPr>
      <w:r>
        <w:rPr>
          <w:rFonts w:ascii="Century Gothic" w:hAnsi="Century Gothic" w:cs="Times"/>
          <w:sz w:val="20"/>
          <w:szCs w:val="20"/>
        </w:rPr>
        <w:t xml:space="preserve">Briefly describe the impact pilgrimage routes had on Romanesque Europe? </w:t>
      </w:r>
    </w:p>
    <w:p w14:paraId="496E459B" w14:textId="5B7D4D90" w:rsidR="00E27F2A" w:rsidRDefault="00E27F2A" w:rsidP="003C0381">
      <w:pPr>
        <w:pStyle w:val="ListParagraph"/>
        <w:widowControl w:val="0"/>
        <w:numPr>
          <w:ilvl w:val="0"/>
          <w:numId w:val="11"/>
        </w:numPr>
        <w:autoSpaceDE w:val="0"/>
        <w:autoSpaceDN w:val="0"/>
        <w:adjustRightInd w:val="0"/>
        <w:spacing w:after="240"/>
        <w:rPr>
          <w:rFonts w:ascii="Century Gothic" w:hAnsi="Century Gothic" w:cs="Times"/>
          <w:sz w:val="20"/>
          <w:szCs w:val="20"/>
        </w:rPr>
      </w:pPr>
      <w:r>
        <w:rPr>
          <w:rFonts w:ascii="Century Gothic" w:hAnsi="Century Gothic" w:cs="Times"/>
          <w:sz w:val="20"/>
          <w:szCs w:val="20"/>
        </w:rPr>
        <w:t xml:space="preserve">What role did the tribune play in church architecture? </w:t>
      </w:r>
    </w:p>
    <w:p w14:paraId="2671169D" w14:textId="13BE4D14" w:rsidR="00E27F2A" w:rsidRDefault="00E27F2A" w:rsidP="003C0381">
      <w:pPr>
        <w:pStyle w:val="ListParagraph"/>
        <w:widowControl w:val="0"/>
        <w:numPr>
          <w:ilvl w:val="0"/>
          <w:numId w:val="11"/>
        </w:numPr>
        <w:autoSpaceDE w:val="0"/>
        <w:autoSpaceDN w:val="0"/>
        <w:adjustRightInd w:val="0"/>
        <w:spacing w:after="240"/>
        <w:rPr>
          <w:rFonts w:ascii="Century Gothic" w:hAnsi="Century Gothic" w:cs="Times"/>
          <w:sz w:val="20"/>
          <w:szCs w:val="20"/>
        </w:rPr>
      </w:pPr>
      <w:r>
        <w:rPr>
          <w:rFonts w:ascii="Century Gothic" w:hAnsi="Century Gothic" w:cs="Times"/>
          <w:sz w:val="20"/>
          <w:szCs w:val="20"/>
        </w:rPr>
        <w:t xml:space="preserve">How did groin vaults change the weight shift in structures? </w:t>
      </w:r>
    </w:p>
    <w:p w14:paraId="70C999D0" w14:textId="0FE7DE38" w:rsidR="00E27F2A" w:rsidRDefault="00E27F2A" w:rsidP="003C0381">
      <w:pPr>
        <w:pStyle w:val="ListParagraph"/>
        <w:widowControl w:val="0"/>
        <w:numPr>
          <w:ilvl w:val="0"/>
          <w:numId w:val="11"/>
        </w:numPr>
        <w:autoSpaceDE w:val="0"/>
        <w:autoSpaceDN w:val="0"/>
        <w:adjustRightInd w:val="0"/>
        <w:spacing w:after="240"/>
        <w:rPr>
          <w:rFonts w:ascii="Century Gothic" w:hAnsi="Century Gothic" w:cs="Times"/>
          <w:sz w:val="20"/>
          <w:szCs w:val="20"/>
        </w:rPr>
      </w:pPr>
      <w:r>
        <w:rPr>
          <w:rFonts w:ascii="Century Gothic" w:hAnsi="Century Gothic" w:cs="Times"/>
          <w:sz w:val="20"/>
          <w:szCs w:val="20"/>
        </w:rPr>
        <w:t xml:space="preserve">Briefly evaluate the </w:t>
      </w:r>
      <w:proofErr w:type="spellStart"/>
      <w:r>
        <w:rPr>
          <w:rFonts w:ascii="Century Gothic" w:hAnsi="Century Gothic" w:cs="Times"/>
          <w:sz w:val="20"/>
          <w:szCs w:val="20"/>
        </w:rPr>
        <w:t>Clunaic</w:t>
      </w:r>
      <w:proofErr w:type="spellEnd"/>
      <w:r>
        <w:rPr>
          <w:rFonts w:ascii="Century Gothic" w:hAnsi="Century Gothic" w:cs="Times"/>
          <w:sz w:val="20"/>
          <w:szCs w:val="20"/>
        </w:rPr>
        <w:t xml:space="preserve"> Order and its contribution to architecture. </w:t>
      </w:r>
    </w:p>
    <w:p w14:paraId="4D44B4E7" w14:textId="0DB3F44E" w:rsidR="00E27F2A" w:rsidRPr="00EB7A27" w:rsidRDefault="00E27F2A" w:rsidP="003C0381">
      <w:pPr>
        <w:pStyle w:val="ListParagraph"/>
        <w:widowControl w:val="0"/>
        <w:numPr>
          <w:ilvl w:val="0"/>
          <w:numId w:val="11"/>
        </w:numPr>
        <w:autoSpaceDE w:val="0"/>
        <w:autoSpaceDN w:val="0"/>
        <w:adjustRightInd w:val="0"/>
        <w:spacing w:after="240"/>
        <w:rPr>
          <w:rFonts w:ascii="Century Gothic" w:hAnsi="Century Gothic" w:cs="Times"/>
          <w:sz w:val="20"/>
          <w:szCs w:val="20"/>
        </w:rPr>
      </w:pPr>
      <w:r>
        <w:rPr>
          <w:rFonts w:ascii="Century Gothic" w:hAnsi="Century Gothic" w:cs="Times"/>
          <w:sz w:val="20"/>
          <w:szCs w:val="20"/>
        </w:rPr>
        <w:t xml:space="preserve">The Romanesque period has been credited with the revival of stone carving. Briefly explain the reasons for such a revival. </w:t>
      </w:r>
      <w:bookmarkStart w:id="0" w:name="_GoBack"/>
      <w:bookmarkEnd w:id="0"/>
    </w:p>
    <w:p w14:paraId="09244DEF" w14:textId="1286AE80" w:rsidR="0044038D" w:rsidRPr="0044038D" w:rsidRDefault="003C0381" w:rsidP="003C0381">
      <w:pPr>
        <w:pStyle w:val="ListParagraph"/>
        <w:widowControl w:val="0"/>
        <w:numPr>
          <w:ilvl w:val="0"/>
          <w:numId w:val="11"/>
        </w:numPr>
        <w:autoSpaceDE w:val="0"/>
        <w:autoSpaceDN w:val="0"/>
        <w:adjustRightInd w:val="0"/>
        <w:spacing w:after="240"/>
        <w:rPr>
          <w:rFonts w:ascii="Times" w:hAnsi="Times" w:cs="Times"/>
          <w:sz w:val="20"/>
          <w:szCs w:val="20"/>
        </w:rPr>
      </w:pPr>
      <w:r w:rsidRPr="00EB7A27">
        <w:rPr>
          <w:rFonts w:ascii="Century Gothic" w:hAnsi="Century Gothic" w:cs="Century Gothic"/>
          <w:sz w:val="20"/>
          <w:szCs w:val="20"/>
        </w:rPr>
        <w:t>List 4 modifications</w:t>
      </w:r>
      <w:r w:rsidRPr="0044038D">
        <w:rPr>
          <w:rFonts w:ascii="Century Gothic" w:hAnsi="Century Gothic" w:cs="Century Gothic"/>
          <w:sz w:val="20"/>
          <w:szCs w:val="20"/>
        </w:rPr>
        <w:t xml:space="preserve"> made in Romanesque churches along the pilgrimage route to accommodate the large crowds </w:t>
      </w:r>
      <w:r w:rsidR="0044038D">
        <w:rPr>
          <w:rFonts w:ascii="Century Gothic" w:hAnsi="Century Gothic" w:cs="Century Gothic"/>
          <w:sz w:val="20"/>
          <w:szCs w:val="20"/>
        </w:rPr>
        <w:t>and the relics they came to see</w:t>
      </w:r>
      <w:r w:rsidR="00A4049E">
        <w:rPr>
          <w:rFonts w:ascii="Century Gothic" w:hAnsi="Century Gothic" w:cs="Century Gothic"/>
          <w:sz w:val="20"/>
          <w:szCs w:val="20"/>
        </w:rPr>
        <w:t>.</w:t>
      </w:r>
    </w:p>
    <w:p w14:paraId="5DF5438F" w14:textId="77777777" w:rsidR="0044038D" w:rsidRPr="0044038D" w:rsidRDefault="003C0381" w:rsidP="0044038D">
      <w:pPr>
        <w:pStyle w:val="ListParagraph"/>
        <w:widowControl w:val="0"/>
        <w:numPr>
          <w:ilvl w:val="0"/>
          <w:numId w:val="11"/>
        </w:numPr>
        <w:autoSpaceDE w:val="0"/>
        <w:autoSpaceDN w:val="0"/>
        <w:adjustRightInd w:val="0"/>
        <w:spacing w:after="240"/>
        <w:rPr>
          <w:rFonts w:ascii="Times" w:hAnsi="Times" w:cs="Times"/>
          <w:sz w:val="20"/>
          <w:szCs w:val="20"/>
        </w:rPr>
      </w:pPr>
      <w:r w:rsidRPr="0044038D">
        <w:rPr>
          <w:rFonts w:ascii="Century Gothic" w:hAnsi="Century Gothic" w:cs="Century Gothic"/>
          <w:sz w:val="20"/>
          <w:szCs w:val="20"/>
        </w:rPr>
        <w:t xml:space="preserve"> List 2 features of Romanesque interiors that illustrate the modular design of the </w:t>
      </w:r>
      <w:r w:rsidR="0044038D">
        <w:rPr>
          <w:rFonts w:ascii="Century Gothic" w:hAnsi="Century Gothic" w:cs="Century Gothic"/>
          <w:sz w:val="20"/>
          <w:szCs w:val="20"/>
        </w:rPr>
        <w:t>plan:</w:t>
      </w:r>
    </w:p>
    <w:p w14:paraId="63170919" w14:textId="16CD214C" w:rsidR="0044038D" w:rsidRPr="0044038D" w:rsidRDefault="003C0381" w:rsidP="003C0381">
      <w:pPr>
        <w:pStyle w:val="ListParagraph"/>
        <w:widowControl w:val="0"/>
        <w:numPr>
          <w:ilvl w:val="0"/>
          <w:numId w:val="11"/>
        </w:numPr>
        <w:autoSpaceDE w:val="0"/>
        <w:autoSpaceDN w:val="0"/>
        <w:adjustRightInd w:val="0"/>
        <w:spacing w:after="240"/>
        <w:rPr>
          <w:rFonts w:ascii="Times" w:hAnsi="Times" w:cs="Times"/>
          <w:sz w:val="20"/>
          <w:szCs w:val="20"/>
        </w:rPr>
      </w:pPr>
      <w:r w:rsidRPr="0044038D">
        <w:rPr>
          <w:rFonts w:ascii="Century Gothic" w:hAnsi="Century Gothic" w:cs="Century Gothic"/>
          <w:sz w:val="20"/>
          <w:szCs w:val="20"/>
        </w:rPr>
        <w:t>List 2 key elements of Gothic architecture were combined for the first time in</w:t>
      </w:r>
      <w:r w:rsidR="0044038D">
        <w:rPr>
          <w:rFonts w:ascii="Century Gothic" w:hAnsi="Century Gothic" w:cs="Century Gothic"/>
          <w:sz w:val="20"/>
          <w:szCs w:val="20"/>
        </w:rPr>
        <w:t xml:space="preserve"> the vaults of Durham Cathedral</w:t>
      </w:r>
    </w:p>
    <w:p w14:paraId="485E812F" w14:textId="77777777" w:rsidR="0044038D" w:rsidRPr="0044038D" w:rsidRDefault="003C0381" w:rsidP="003C0381">
      <w:pPr>
        <w:pStyle w:val="ListParagraph"/>
        <w:widowControl w:val="0"/>
        <w:numPr>
          <w:ilvl w:val="0"/>
          <w:numId w:val="11"/>
        </w:numPr>
        <w:autoSpaceDE w:val="0"/>
        <w:autoSpaceDN w:val="0"/>
        <w:adjustRightInd w:val="0"/>
        <w:spacing w:after="240"/>
        <w:rPr>
          <w:rFonts w:ascii="Times" w:hAnsi="Times" w:cs="Times"/>
          <w:sz w:val="20"/>
          <w:szCs w:val="20"/>
        </w:rPr>
      </w:pPr>
      <w:r w:rsidRPr="0044038D">
        <w:rPr>
          <w:rFonts w:ascii="Century Gothic" w:hAnsi="Century Gothic" w:cs="Century Gothic"/>
          <w:sz w:val="20"/>
          <w:szCs w:val="20"/>
        </w:rPr>
        <w:t>List 3 features that Pisa Cathedral shares with it</w:t>
      </w:r>
      <w:r w:rsidR="0044038D">
        <w:rPr>
          <w:rFonts w:ascii="Century Gothic" w:hAnsi="Century Gothic" w:cs="Century Gothic"/>
          <w:sz w:val="20"/>
          <w:szCs w:val="20"/>
        </w:rPr>
        <w:t xml:space="preserve">s Early Christian prototypes. </w:t>
      </w:r>
    </w:p>
    <w:p w14:paraId="51232C8C" w14:textId="77777777" w:rsidR="0044038D" w:rsidRPr="0044038D" w:rsidRDefault="003C0381" w:rsidP="0044038D">
      <w:pPr>
        <w:pStyle w:val="ListParagraph"/>
        <w:widowControl w:val="0"/>
        <w:numPr>
          <w:ilvl w:val="0"/>
          <w:numId w:val="12"/>
        </w:numPr>
        <w:autoSpaceDE w:val="0"/>
        <w:autoSpaceDN w:val="0"/>
        <w:adjustRightInd w:val="0"/>
        <w:spacing w:after="240"/>
        <w:rPr>
          <w:rFonts w:ascii="Times" w:hAnsi="Times" w:cs="Times"/>
          <w:sz w:val="20"/>
          <w:szCs w:val="20"/>
        </w:rPr>
      </w:pPr>
      <w:r w:rsidRPr="0044038D">
        <w:rPr>
          <w:rFonts w:ascii="Century Gothic" w:hAnsi="Century Gothic" w:cs="Century Gothic"/>
          <w:sz w:val="20"/>
          <w:szCs w:val="20"/>
        </w:rPr>
        <w:t>List 4 stylistic features seen in the tympanum of the Last Judgment.</w:t>
      </w:r>
      <w:r w:rsidR="0044038D" w:rsidRPr="003C0381">
        <w:rPr>
          <w:rFonts w:ascii="Century Gothic" w:hAnsi="Century Gothic" w:cs="Century Gothic"/>
          <w:sz w:val="20"/>
          <w:szCs w:val="20"/>
        </w:rPr>
        <w:t xml:space="preserve"> </w:t>
      </w:r>
    </w:p>
    <w:p w14:paraId="0D00C4D6" w14:textId="77777777" w:rsidR="0044038D" w:rsidRPr="0044038D" w:rsidRDefault="003C0381" w:rsidP="003C0381">
      <w:pPr>
        <w:pStyle w:val="ListParagraph"/>
        <w:widowControl w:val="0"/>
        <w:numPr>
          <w:ilvl w:val="0"/>
          <w:numId w:val="12"/>
        </w:numPr>
        <w:autoSpaceDE w:val="0"/>
        <w:autoSpaceDN w:val="0"/>
        <w:adjustRightInd w:val="0"/>
        <w:spacing w:after="240"/>
        <w:rPr>
          <w:rFonts w:ascii="Times" w:hAnsi="Times" w:cs="Times"/>
          <w:sz w:val="20"/>
          <w:szCs w:val="20"/>
        </w:rPr>
      </w:pPr>
      <w:r w:rsidRPr="003C0381">
        <w:rPr>
          <w:rFonts w:ascii="Century Gothic" w:hAnsi="Century Gothic" w:cs="Century Gothic"/>
          <w:sz w:val="20"/>
          <w:szCs w:val="20"/>
        </w:rPr>
        <w:t xml:space="preserve">What is the purpose of the Last Judgment at </w:t>
      </w:r>
      <w:proofErr w:type="spellStart"/>
      <w:r w:rsidRPr="003C0381">
        <w:rPr>
          <w:rFonts w:ascii="Century Gothic" w:hAnsi="Century Gothic" w:cs="Century Gothic"/>
          <w:sz w:val="20"/>
          <w:szCs w:val="20"/>
        </w:rPr>
        <w:t>Moissac</w:t>
      </w:r>
      <w:proofErr w:type="spellEnd"/>
      <w:r w:rsidRPr="003C0381">
        <w:rPr>
          <w:rFonts w:ascii="Century Gothic" w:hAnsi="Century Gothic" w:cs="Century Gothic"/>
          <w:sz w:val="20"/>
          <w:szCs w:val="20"/>
        </w:rPr>
        <w:t>?</w:t>
      </w:r>
    </w:p>
    <w:p w14:paraId="0499E50D" w14:textId="3DBF550E" w:rsidR="0044038D" w:rsidRPr="0044038D" w:rsidRDefault="003C0381" w:rsidP="0044038D">
      <w:pPr>
        <w:pStyle w:val="ListParagraph"/>
        <w:widowControl w:val="0"/>
        <w:numPr>
          <w:ilvl w:val="0"/>
          <w:numId w:val="12"/>
        </w:numPr>
        <w:autoSpaceDE w:val="0"/>
        <w:autoSpaceDN w:val="0"/>
        <w:adjustRightInd w:val="0"/>
        <w:spacing w:after="240"/>
        <w:rPr>
          <w:rFonts w:ascii="Times" w:hAnsi="Times" w:cs="Times"/>
          <w:sz w:val="20"/>
          <w:szCs w:val="20"/>
        </w:rPr>
      </w:pPr>
      <w:r w:rsidRPr="0044038D">
        <w:rPr>
          <w:rFonts w:ascii="Century Gothic" w:hAnsi="Century Gothic" w:cs="Century Gothic"/>
          <w:sz w:val="20"/>
          <w:szCs w:val="20"/>
        </w:rPr>
        <w:t>What is a “</w:t>
      </w:r>
      <w:proofErr w:type="spellStart"/>
      <w:r w:rsidRPr="0044038D">
        <w:rPr>
          <w:rFonts w:ascii="Century Gothic" w:hAnsi="Century Gothic" w:cs="Century Gothic"/>
          <w:sz w:val="20"/>
          <w:szCs w:val="20"/>
        </w:rPr>
        <w:t>historiated</w:t>
      </w:r>
      <w:proofErr w:type="spellEnd"/>
      <w:r w:rsidRPr="0044038D">
        <w:rPr>
          <w:rFonts w:ascii="Century Gothic" w:hAnsi="Century Gothic" w:cs="Century Gothic"/>
          <w:sz w:val="20"/>
          <w:szCs w:val="20"/>
        </w:rPr>
        <w:t xml:space="preserve"> initial”? Give an example of one.</w:t>
      </w:r>
    </w:p>
    <w:p w14:paraId="57BC4F8B" w14:textId="77777777" w:rsidR="0044038D" w:rsidRPr="0044038D" w:rsidRDefault="003C0381" w:rsidP="003C0381">
      <w:pPr>
        <w:pStyle w:val="ListParagraph"/>
        <w:widowControl w:val="0"/>
        <w:numPr>
          <w:ilvl w:val="0"/>
          <w:numId w:val="12"/>
        </w:numPr>
        <w:autoSpaceDE w:val="0"/>
        <w:autoSpaceDN w:val="0"/>
        <w:adjustRightInd w:val="0"/>
        <w:spacing w:after="240"/>
        <w:rPr>
          <w:rFonts w:ascii="Times" w:hAnsi="Times" w:cs="Times"/>
          <w:sz w:val="20"/>
          <w:szCs w:val="20"/>
        </w:rPr>
      </w:pPr>
      <w:r w:rsidRPr="0044038D">
        <w:rPr>
          <w:rFonts w:ascii="Century Gothic" w:hAnsi="Century Gothic" w:cs="Century Gothic"/>
          <w:sz w:val="20"/>
          <w:szCs w:val="20"/>
        </w:rPr>
        <w:t xml:space="preserve">Explain the Romanesque style of the illuminated pages of </w:t>
      </w:r>
      <w:proofErr w:type="spellStart"/>
      <w:r w:rsidRPr="0044038D">
        <w:rPr>
          <w:rFonts w:ascii="Century Gothic" w:hAnsi="Century Gothic" w:cs="Century Gothic"/>
          <w:i/>
          <w:iCs/>
          <w:sz w:val="20"/>
          <w:szCs w:val="20"/>
        </w:rPr>
        <w:t>Moralia</w:t>
      </w:r>
      <w:proofErr w:type="spellEnd"/>
      <w:r w:rsidRPr="0044038D">
        <w:rPr>
          <w:rFonts w:ascii="Century Gothic" w:hAnsi="Century Gothic" w:cs="Century Gothic"/>
          <w:i/>
          <w:iCs/>
          <w:sz w:val="20"/>
          <w:szCs w:val="20"/>
        </w:rPr>
        <w:t xml:space="preserve"> in Job, </w:t>
      </w:r>
      <w:r w:rsidRPr="0044038D">
        <w:rPr>
          <w:rFonts w:ascii="Century Gothic" w:hAnsi="Century Gothic" w:cs="Century Gothic"/>
          <w:sz w:val="20"/>
          <w:szCs w:val="20"/>
        </w:rPr>
        <w:t xml:space="preserve">the </w:t>
      </w:r>
      <w:r w:rsidRPr="0044038D">
        <w:rPr>
          <w:rFonts w:ascii="Century Gothic" w:hAnsi="Century Gothic" w:cs="Century Gothic"/>
          <w:i/>
          <w:iCs/>
          <w:sz w:val="20"/>
          <w:szCs w:val="20"/>
        </w:rPr>
        <w:t xml:space="preserve">Bury Bible, </w:t>
      </w:r>
      <w:r w:rsidRPr="0044038D">
        <w:rPr>
          <w:rFonts w:ascii="Century Gothic" w:hAnsi="Century Gothic" w:cs="Century Gothic"/>
          <w:sz w:val="20"/>
          <w:szCs w:val="20"/>
        </w:rPr>
        <w:t xml:space="preserve">and </w:t>
      </w:r>
      <w:proofErr w:type="spellStart"/>
      <w:r w:rsidRPr="0044038D">
        <w:rPr>
          <w:rFonts w:ascii="Century Gothic" w:hAnsi="Century Gothic" w:cs="Century Gothic"/>
          <w:i/>
          <w:iCs/>
          <w:sz w:val="20"/>
          <w:szCs w:val="20"/>
        </w:rPr>
        <w:t>Eadwine</w:t>
      </w:r>
      <w:proofErr w:type="spellEnd"/>
      <w:r w:rsidRPr="0044038D">
        <w:rPr>
          <w:rFonts w:ascii="Century Gothic" w:hAnsi="Century Gothic" w:cs="Century Gothic"/>
          <w:i/>
          <w:iCs/>
          <w:sz w:val="20"/>
          <w:szCs w:val="20"/>
        </w:rPr>
        <w:t xml:space="preserve"> Psalter. </w:t>
      </w:r>
      <w:r w:rsidRPr="0044038D">
        <w:rPr>
          <w:rFonts w:ascii="Century Gothic" w:hAnsi="Century Gothic" w:cs="Century Gothic"/>
          <w:sz w:val="20"/>
          <w:szCs w:val="20"/>
        </w:rPr>
        <w:t>How are they different?</w:t>
      </w:r>
    </w:p>
    <w:p w14:paraId="08D81449" w14:textId="77777777" w:rsidR="0044038D" w:rsidRPr="0044038D" w:rsidRDefault="003C0381" w:rsidP="003C0381">
      <w:pPr>
        <w:pStyle w:val="ListParagraph"/>
        <w:widowControl w:val="0"/>
        <w:numPr>
          <w:ilvl w:val="0"/>
          <w:numId w:val="12"/>
        </w:numPr>
        <w:autoSpaceDE w:val="0"/>
        <w:autoSpaceDN w:val="0"/>
        <w:adjustRightInd w:val="0"/>
        <w:spacing w:after="240"/>
        <w:rPr>
          <w:rFonts w:ascii="Times" w:hAnsi="Times" w:cs="Times"/>
          <w:sz w:val="20"/>
          <w:szCs w:val="20"/>
        </w:rPr>
      </w:pPr>
      <w:r w:rsidRPr="0044038D">
        <w:rPr>
          <w:rFonts w:ascii="Century Gothic" w:hAnsi="Century Gothic" w:cs="Century Gothic"/>
          <w:sz w:val="20"/>
          <w:szCs w:val="20"/>
        </w:rPr>
        <w:t>What is depicted on the Bayeux Tapestry? What technique is used to create it?</w:t>
      </w:r>
    </w:p>
    <w:p w14:paraId="5DE04A83" w14:textId="455124A4" w:rsidR="0044038D" w:rsidRPr="0044038D" w:rsidRDefault="003C0381" w:rsidP="0044038D">
      <w:pPr>
        <w:pStyle w:val="ListParagraph"/>
        <w:widowControl w:val="0"/>
        <w:numPr>
          <w:ilvl w:val="0"/>
          <w:numId w:val="12"/>
        </w:numPr>
        <w:autoSpaceDE w:val="0"/>
        <w:autoSpaceDN w:val="0"/>
        <w:adjustRightInd w:val="0"/>
        <w:spacing w:after="240"/>
        <w:rPr>
          <w:rFonts w:ascii="Times" w:hAnsi="Times" w:cs="Times"/>
          <w:sz w:val="20"/>
          <w:szCs w:val="20"/>
        </w:rPr>
      </w:pPr>
      <w:r w:rsidRPr="0044038D">
        <w:rPr>
          <w:rFonts w:ascii="Century Gothic" w:hAnsi="Century Gothic" w:cs="Century Gothic"/>
          <w:sz w:val="20"/>
          <w:szCs w:val="20"/>
        </w:rPr>
        <w:t xml:space="preserve">What are the distinguishing features of the Romanesque style seen in the church of Saint </w:t>
      </w:r>
      <w:proofErr w:type="spellStart"/>
      <w:r w:rsidRPr="0044038D">
        <w:rPr>
          <w:rFonts w:ascii="Century Gothic" w:hAnsi="Century Gothic" w:cs="Century Gothic"/>
          <w:sz w:val="20"/>
          <w:szCs w:val="20"/>
        </w:rPr>
        <w:t>Sernin</w:t>
      </w:r>
      <w:proofErr w:type="spellEnd"/>
      <w:r w:rsidRPr="0044038D">
        <w:rPr>
          <w:rFonts w:ascii="Century Gothic" w:hAnsi="Century Gothic" w:cs="Century Gothic"/>
          <w:sz w:val="20"/>
          <w:szCs w:val="20"/>
        </w:rPr>
        <w:t xml:space="preserve"> when compared with Old Saint Peter’s in Rome</w:t>
      </w:r>
      <w:r w:rsidR="0044038D">
        <w:rPr>
          <w:rFonts w:ascii="Century Gothic" w:hAnsi="Century Gothic" w:cs="Century Gothic"/>
          <w:sz w:val="20"/>
          <w:szCs w:val="20"/>
        </w:rPr>
        <w:t>?</w:t>
      </w:r>
    </w:p>
    <w:p w14:paraId="3DBB0330" w14:textId="71F47563" w:rsidR="00827334" w:rsidRPr="00EB7A27" w:rsidRDefault="003C0381" w:rsidP="00EB7A27">
      <w:pPr>
        <w:pStyle w:val="ListParagraph"/>
        <w:widowControl w:val="0"/>
        <w:numPr>
          <w:ilvl w:val="0"/>
          <w:numId w:val="12"/>
        </w:numPr>
        <w:autoSpaceDE w:val="0"/>
        <w:autoSpaceDN w:val="0"/>
        <w:adjustRightInd w:val="0"/>
        <w:spacing w:after="240"/>
        <w:rPr>
          <w:rFonts w:ascii="Times" w:hAnsi="Times" w:cs="Times"/>
          <w:sz w:val="20"/>
          <w:szCs w:val="20"/>
        </w:rPr>
      </w:pPr>
      <w:r w:rsidRPr="0044038D">
        <w:rPr>
          <w:rFonts w:ascii="Century Gothic" w:hAnsi="Century Gothic" w:cs="Century Gothic"/>
          <w:sz w:val="20"/>
          <w:szCs w:val="20"/>
        </w:rPr>
        <w:t>Describe the various evolutionary st</w:t>
      </w:r>
      <w:r w:rsidR="00A4049E">
        <w:rPr>
          <w:rFonts w:ascii="Century Gothic" w:hAnsi="Century Gothic" w:cs="Century Gothic"/>
          <w:sz w:val="20"/>
          <w:szCs w:val="20"/>
        </w:rPr>
        <w:t>eps, in both plan and elevation</w:t>
      </w:r>
      <w:r w:rsidRPr="0044038D">
        <w:rPr>
          <w:rFonts w:ascii="Century Gothic" w:hAnsi="Century Gothic" w:cs="Century Gothic"/>
          <w:sz w:val="20"/>
          <w:szCs w:val="20"/>
        </w:rPr>
        <w:t xml:space="preserve"> that led from the Carolingian to the Romanesque styl</w:t>
      </w:r>
      <w:r w:rsidR="00EB7A27">
        <w:rPr>
          <w:rFonts w:ascii="Century Gothic" w:hAnsi="Century Gothic" w:cs="Century Gothic"/>
          <w:sz w:val="20"/>
          <w:szCs w:val="20"/>
        </w:rPr>
        <w:t>e in Northern European churches</w:t>
      </w:r>
    </w:p>
    <w:sectPr w:rsidR="00827334" w:rsidRPr="00EB7A27" w:rsidSect="00C15AF9">
      <w:headerReference w:type="default" r:id="rId8"/>
      <w:pgSz w:w="11894" w:h="16834"/>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6FF12" w14:textId="77777777" w:rsidR="00EB7A27" w:rsidRDefault="00EB7A27" w:rsidP="006B44B8">
      <w:r>
        <w:separator/>
      </w:r>
    </w:p>
  </w:endnote>
  <w:endnote w:type="continuationSeparator" w:id="0">
    <w:p w14:paraId="0506234F" w14:textId="77777777" w:rsidR="00EB7A27" w:rsidRDefault="00EB7A27" w:rsidP="006B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legoo">
    <w:panose1 w:val="02000000000000000000"/>
    <w:charset w:val="00"/>
    <w:family w:val="auto"/>
    <w:pitch w:val="variable"/>
    <w:sig w:usb0="800000AF" w:usb1="4000204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60C06" w14:textId="77777777" w:rsidR="00EB7A27" w:rsidRDefault="00EB7A27" w:rsidP="006B44B8">
      <w:r>
        <w:separator/>
      </w:r>
    </w:p>
  </w:footnote>
  <w:footnote w:type="continuationSeparator" w:id="0">
    <w:p w14:paraId="0A2C0819" w14:textId="77777777" w:rsidR="00EB7A27" w:rsidRDefault="00EB7A27" w:rsidP="006B44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AA11F" w14:textId="77777777" w:rsidR="00EB7A27" w:rsidRPr="00ED2D21" w:rsidRDefault="00EB7A27" w:rsidP="006B44B8">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1740026" w14:textId="45916261" w:rsidR="00EB7A27" w:rsidRPr="00510C15" w:rsidRDefault="00EB7A27" w:rsidP="006B44B8">
    <w:pPr>
      <w:pStyle w:val="Header"/>
      <w:jc w:val="right"/>
      <w:rPr>
        <w:rFonts w:ascii="Glegoo" w:hAnsi="Glegoo"/>
      </w:rPr>
    </w:pPr>
    <w:r>
      <w:rPr>
        <w:rFonts w:ascii="Glegoo" w:hAnsi="Glegoo"/>
      </w:rPr>
      <w:t>Study Guide—Test #3</w:t>
    </w:r>
  </w:p>
  <w:p w14:paraId="2A367C23" w14:textId="77777777" w:rsidR="00EB7A27" w:rsidRDefault="00EB7A27" w:rsidP="006B44B8">
    <w:pPr>
      <w:pStyle w:val="Header"/>
    </w:pPr>
  </w:p>
  <w:p w14:paraId="07450563" w14:textId="77777777" w:rsidR="00EB7A27" w:rsidRDefault="00EB7A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746E1998"/>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E9070D"/>
    <w:multiLevelType w:val="multilevel"/>
    <w:tmpl w:val="9FEEFA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6714D9A"/>
    <w:multiLevelType w:val="hybridMultilevel"/>
    <w:tmpl w:val="6F1C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30E9B"/>
    <w:multiLevelType w:val="hybridMultilevel"/>
    <w:tmpl w:val="F3B070C4"/>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47AB2"/>
    <w:multiLevelType w:val="hybridMultilevel"/>
    <w:tmpl w:val="A914F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46EE4"/>
    <w:multiLevelType w:val="hybridMultilevel"/>
    <w:tmpl w:val="C1E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92D7E"/>
    <w:multiLevelType w:val="hybridMultilevel"/>
    <w:tmpl w:val="B980F6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D5BEF"/>
    <w:multiLevelType w:val="hybridMultilevel"/>
    <w:tmpl w:val="44920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2A5985"/>
    <w:multiLevelType w:val="hybridMultilevel"/>
    <w:tmpl w:val="1D22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57152"/>
    <w:multiLevelType w:val="hybridMultilevel"/>
    <w:tmpl w:val="645A25F6"/>
    <w:lvl w:ilvl="0" w:tplc="088423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074A3"/>
    <w:multiLevelType w:val="hybridMultilevel"/>
    <w:tmpl w:val="461E57AE"/>
    <w:lvl w:ilvl="0" w:tplc="088423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1"/>
  </w:num>
  <w:num w:numId="4">
    <w:abstractNumId w:val="2"/>
  </w:num>
  <w:num w:numId="5">
    <w:abstractNumId w:val="0"/>
  </w:num>
  <w:num w:numId="6">
    <w:abstractNumId w:val="10"/>
  </w:num>
  <w:num w:numId="7">
    <w:abstractNumId w:val="1"/>
  </w:num>
  <w:num w:numId="8">
    <w:abstractNumId w:val="8"/>
  </w:num>
  <w:num w:numId="9">
    <w:abstractNumId w:val="5"/>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D14"/>
    <w:rsid w:val="00191ABF"/>
    <w:rsid w:val="00246D14"/>
    <w:rsid w:val="0026391E"/>
    <w:rsid w:val="003C0381"/>
    <w:rsid w:val="0044038D"/>
    <w:rsid w:val="006B44B8"/>
    <w:rsid w:val="00707044"/>
    <w:rsid w:val="00827334"/>
    <w:rsid w:val="009D7A19"/>
    <w:rsid w:val="00A4049E"/>
    <w:rsid w:val="00C15AF9"/>
    <w:rsid w:val="00E27F2A"/>
    <w:rsid w:val="00EB7A27"/>
    <w:rsid w:val="00F5118B"/>
    <w:rsid w:val="00F72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12F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4B8"/>
    <w:pPr>
      <w:tabs>
        <w:tab w:val="center" w:pos="4320"/>
        <w:tab w:val="right" w:pos="8640"/>
      </w:tabs>
    </w:pPr>
  </w:style>
  <w:style w:type="character" w:customStyle="1" w:styleId="HeaderChar">
    <w:name w:val="Header Char"/>
    <w:basedOn w:val="DefaultParagraphFont"/>
    <w:link w:val="Header"/>
    <w:uiPriority w:val="99"/>
    <w:rsid w:val="006B44B8"/>
  </w:style>
  <w:style w:type="paragraph" w:styleId="Footer">
    <w:name w:val="footer"/>
    <w:basedOn w:val="Normal"/>
    <w:link w:val="FooterChar"/>
    <w:uiPriority w:val="99"/>
    <w:unhideWhenUsed/>
    <w:rsid w:val="006B44B8"/>
    <w:pPr>
      <w:tabs>
        <w:tab w:val="center" w:pos="4320"/>
        <w:tab w:val="right" w:pos="8640"/>
      </w:tabs>
    </w:pPr>
  </w:style>
  <w:style w:type="character" w:customStyle="1" w:styleId="FooterChar">
    <w:name w:val="Footer Char"/>
    <w:basedOn w:val="DefaultParagraphFont"/>
    <w:link w:val="Footer"/>
    <w:uiPriority w:val="99"/>
    <w:rsid w:val="006B44B8"/>
  </w:style>
  <w:style w:type="paragraph" w:styleId="BalloonText">
    <w:name w:val="Balloon Text"/>
    <w:basedOn w:val="Normal"/>
    <w:link w:val="BalloonTextChar"/>
    <w:uiPriority w:val="99"/>
    <w:semiHidden/>
    <w:unhideWhenUsed/>
    <w:rsid w:val="006B4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4B8"/>
    <w:rPr>
      <w:rFonts w:ascii="Lucida Grande" w:hAnsi="Lucida Grande" w:cs="Lucida Grande"/>
      <w:sz w:val="18"/>
      <w:szCs w:val="18"/>
    </w:rPr>
  </w:style>
  <w:style w:type="paragraph" w:styleId="ListParagraph">
    <w:name w:val="List Paragraph"/>
    <w:basedOn w:val="Normal"/>
    <w:uiPriority w:val="34"/>
    <w:qFormat/>
    <w:rsid w:val="006B44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4B8"/>
    <w:pPr>
      <w:tabs>
        <w:tab w:val="center" w:pos="4320"/>
        <w:tab w:val="right" w:pos="8640"/>
      </w:tabs>
    </w:pPr>
  </w:style>
  <w:style w:type="character" w:customStyle="1" w:styleId="HeaderChar">
    <w:name w:val="Header Char"/>
    <w:basedOn w:val="DefaultParagraphFont"/>
    <w:link w:val="Header"/>
    <w:uiPriority w:val="99"/>
    <w:rsid w:val="006B44B8"/>
  </w:style>
  <w:style w:type="paragraph" w:styleId="Footer">
    <w:name w:val="footer"/>
    <w:basedOn w:val="Normal"/>
    <w:link w:val="FooterChar"/>
    <w:uiPriority w:val="99"/>
    <w:unhideWhenUsed/>
    <w:rsid w:val="006B44B8"/>
    <w:pPr>
      <w:tabs>
        <w:tab w:val="center" w:pos="4320"/>
        <w:tab w:val="right" w:pos="8640"/>
      </w:tabs>
    </w:pPr>
  </w:style>
  <w:style w:type="character" w:customStyle="1" w:styleId="FooterChar">
    <w:name w:val="Footer Char"/>
    <w:basedOn w:val="DefaultParagraphFont"/>
    <w:link w:val="Footer"/>
    <w:uiPriority w:val="99"/>
    <w:rsid w:val="006B44B8"/>
  </w:style>
  <w:style w:type="paragraph" w:styleId="BalloonText">
    <w:name w:val="Balloon Text"/>
    <w:basedOn w:val="Normal"/>
    <w:link w:val="BalloonTextChar"/>
    <w:uiPriority w:val="99"/>
    <w:semiHidden/>
    <w:unhideWhenUsed/>
    <w:rsid w:val="006B4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4B8"/>
    <w:rPr>
      <w:rFonts w:ascii="Lucida Grande" w:hAnsi="Lucida Grande" w:cs="Lucida Grande"/>
      <w:sz w:val="18"/>
      <w:szCs w:val="18"/>
    </w:rPr>
  </w:style>
  <w:style w:type="paragraph" w:styleId="ListParagraph">
    <w:name w:val="List Paragraph"/>
    <w:basedOn w:val="Normal"/>
    <w:uiPriority w:val="34"/>
    <w:qFormat/>
    <w:rsid w:val="006B4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808</Words>
  <Characters>4606</Characters>
  <Application>Microsoft Macintosh Word</Application>
  <DocSecurity>0</DocSecurity>
  <Lines>38</Lines>
  <Paragraphs>10</Paragraphs>
  <ScaleCrop>false</ScaleCrop>
  <Company>Chadwick International</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6</cp:revision>
  <dcterms:created xsi:type="dcterms:W3CDTF">2014-10-06T07:14:00Z</dcterms:created>
  <dcterms:modified xsi:type="dcterms:W3CDTF">2014-11-04T10:23:00Z</dcterms:modified>
</cp:coreProperties>
</file>