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4A" w:rsidRPr="003B79B3" w:rsidRDefault="00EA124A" w:rsidP="00583855">
      <w:pPr>
        <w:jc w:val="center"/>
        <w:rPr>
          <w:rFonts w:ascii="Glegoo" w:hAnsi="Glegoo"/>
          <w:b/>
          <w:bCs/>
          <w:sz w:val="48"/>
          <w:szCs w:val="48"/>
        </w:rPr>
      </w:pPr>
      <w:r w:rsidRPr="00EA124A">
        <w:rPr>
          <w:rFonts w:ascii="Glegoo" w:hAnsi="Glegoo"/>
          <w:b/>
          <w:bCs/>
          <w:sz w:val="40"/>
          <w:szCs w:val="40"/>
        </w:rPr>
        <w:t xml:space="preserve">ANCIENT GREEK SCULPTURE </w:t>
      </w:r>
      <w:r w:rsidRPr="00EA124A">
        <w:rPr>
          <w:rFonts w:ascii="Glegoo" w:hAnsi="Glegoo"/>
          <w:b/>
          <w:bCs/>
          <w:sz w:val="40"/>
          <w:szCs w:val="40"/>
        </w:rPr>
        <w:br/>
      </w:r>
    </w:p>
    <w:p w:rsidR="00EA124A" w:rsidRPr="003B79B3" w:rsidRDefault="003B79B3" w:rsidP="00EA124A">
      <w:pPr>
        <w:rPr>
          <w:rFonts w:ascii="Glegoo" w:hAnsi="Glegoo"/>
          <w:bCs/>
          <w:u w:val="thick"/>
        </w:rPr>
      </w:pPr>
      <w:r w:rsidRPr="003B79B3">
        <w:rPr>
          <w:rFonts w:ascii="Glegoo" w:hAnsi="Glegoo"/>
          <w:bCs/>
          <w:u w:val="thick"/>
        </w:rPr>
        <w:t xml:space="preserve">Possible Functions of Sculpture in the Ancient World: </w:t>
      </w:r>
    </w:p>
    <w:p w:rsidR="00EA124A" w:rsidRPr="003B79B3" w:rsidRDefault="00EA124A" w:rsidP="00583855">
      <w:pPr>
        <w:ind w:left="720"/>
        <w:rPr>
          <w:rFonts w:ascii="Century Gothic" w:hAnsi="Century Gothic"/>
          <w:b/>
          <w:bCs/>
          <w:sz w:val="20"/>
          <w:szCs w:val="20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t xml:space="preserve">1:  icon / image </w:t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i/>
          <w:iCs/>
          <w:sz w:val="20"/>
          <w:szCs w:val="20"/>
          <w:u w:val="single"/>
        </w:rPr>
        <w:t>idol</w:t>
      </w:r>
      <w:r w:rsidR="00583855" w:rsidRPr="003B79B3">
        <w:rPr>
          <w:rFonts w:ascii="Century Gothic" w:hAnsi="Century Gothic"/>
          <w:sz w:val="20"/>
          <w:szCs w:val="20"/>
        </w:rPr>
        <w:t xml:space="preserve"> - </w:t>
      </w:r>
      <w:r w:rsidRPr="003B79B3">
        <w:rPr>
          <w:rFonts w:ascii="Century Gothic" w:hAnsi="Century Gothic"/>
          <w:sz w:val="20"/>
          <w:szCs w:val="20"/>
        </w:rPr>
        <w:t xml:space="preserve">worship or veneration </w:t>
      </w:r>
    </w:p>
    <w:p w:rsidR="00EA124A" w:rsidRPr="003B79B3" w:rsidRDefault="00EA124A" w:rsidP="00583855">
      <w:pPr>
        <w:ind w:left="720"/>
        <w:rPr>
          <w:rFonts w:ascii="Century Gothic" w:hAnsi="Century Gothic"/>
          <w:b/>
          <w:bCs/>
          <w:sz w:val="20"/>
          <w:szCs w:val="20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t>2:  monument</w:t>
      </w:r>
      <w:r w:rsidRPr="003B79B3">
        <w:rPr>
          <w:rFonts w:ascii="Century Gothic" w:hAnsi="Century Gothic"/>
          <w:b/>
          <w:bCs/>
          <w:sz w:val="20"/>
          <w:szCs w:val="20"/>
        </w:rPr>
        <w:tab/>
        <w:t xml:space="preserve">   </w:t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="00583855"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i/>
          <w:iCs/>
          <w:sz w:val="20"/>
          <w:szCs w:val="20"/>
          <w:u w:val="single"/>
        </w:rPr>
        <w:t>propaganda</w:t>
      </w:r>
      <w:r w:rsidR="00583855" w:rsidRPr="003B79B3">
        <w:rPr>
          <w:rFonts w:ascii="Century Gothic" w:hAnsi="Century Gothic"/>
          <w:i/>
          <w:iCs/>
          <w:sz w:val="20"/>
          <w:szCs w:val="20"/>
          <w:u w:val="single"/>
        </w:rPr>
        <w:t xml:space="preserve"> </w:t>
      </w:r>
      <w:r w:rsidRPr="003B79B3">
        <w:rPr>
          <w:rFonts w:ascii="Century Gothic" w:hAnsi="Century Gothic"/>
          <w:sz w:val="20"/>
          <w:szCs w:val="20"/>
        </w:rPr>
        <w:t xml:space="preserve">- inspire or to be revered </w:t>
      </w:r>
    </w:p>
    <w:p w:rsidR="00EA124A" w:rsidRPr="003B79B3" w:rsidRDefault="00EA124A" w:rsidP="00583855">
      <w:pPr>
        <w:ind w:left="720"/>
        <w:rPr>
          <w:rFonts w:ascii="Century Gothic" w:hAnsi="Century Gothic"/>
          <w:b/>
          <w:bCs/>
          <w:sz w:val="20"/>
          <w:szCs w:val="20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t>3:  historical record</w:t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="00583855" w:rsidRPr="003B79B3">
        <w:rPr>
          <w:rFonts w:ascii="Century Gothic" w:hAnsi="Century Gothic"/>
          <w:i/>
          <w:iCs/>
          <w:sz w:val="20"/>
          <w:szCs w:val="20"/>
          <w:u w:val="single"/>
        </w:rPr>
        <w:t xml:space="preserve">narrative </w:t>
      </w:r>
      <w:r w:rsidRPr="003B79B3">
        <w:rPr>
          <w:rFonts w:ascii="Century Gothic" w:hAnsi="Century Gothic"/>
          <w:i/>
          <w:iCs/>
          <w:sz w:val="20"/>
          <w:szCs w:val="20"/>
          <w:u w:val="single"/>
        </w:rPr>
        <w:t>e</w:t>
      </w:r>
      <w:r w:rsidRPr="003B79B3">
        <w:rPr>
          <w:rFonts w:ascii="Century Gothic" w:hAnsi="Century Gothic"/>
          <w:sz w:val="20"/>
          <w:szCs w:val="20"/>
        </w:rPr>
        <w:t xml:space="preserve">- record event for the future </w:t>
      </w:r>
    </w:p>
    <w:p w:rsidR="00EA124A" w:rsidRPr="003B79B3" w:rsidRDefault="00EA124A" w:rsidP="00583855">
      <w:pPr>
        <w:ind w:left="720"/>
        <w:rPr>
          <w:rFonts w:ascii="Century Gothic" w:hAnsi="Century Gothic"/>
          <w:b/>
          <w:bCs/>
          <w:sz w:val="20"/>
          <w:szCs w:val="20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t xml:space="preserve">4:  decorative element </w:t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i/>
          <w:iCs/>
          <w:sz w:val="20"/>
          <w:szCs w:val="20"/>
          <w:u w:val="single"/>
        </w:rPr>
        <w:t>embellishment</w:t>
      </w:r>
      <w:r w:rsidRPr="003B79B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B79B3">
        <w:rPr>
          <w:rFonts w:ascii="Century Gothic" w:hAnsi="Century Gothic"/>
          <w:bCs/>
          <w:sz w:val="20"/>
          <w:szCs w:val="20"/>
        </w:rPr>
        <w:t>- to architecture</w:t>
      </w:r>
      <w:r w:rsidRPr="003B79B3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EA124A" w:rsidRPr="003B79B3" w:rsidRDefault="00EA124A" w:rsidP="00583855">
      <w:pPr>
        <w:ind w:left="720"/>
        <w:rPr>
          <w:rFonts w:ascii="Century Gothic" w:hAnsi="Century Gothic"/>
          <w:b/>
          <w:bCs/>
          <w:sz w:val="20"/>
          <w:szCs w:val="20"/>
          <w:vertAlign w:val="subscript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t xml:space="preserve">5:  theoretical investigation </w:t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i/>
          <w:iCs/>
          <w:sz w:val="20"/>
          <w:szCs w:val="20"/>
          <w:u w:val="single"/>
        </w:rPr>
        <w:t>canon</w:t>
      </w:r>
      <w:r w:rsidRPr="003B79B3">
        <w:rPr>
          <w:rFonts w:ascii="Century Gothic" w:hAnsi="Century Gothic"/>
          <w:sz w:val="20"/>
          <w:szCs w:val="20"/>
        </w:rPr>
        <w:t xml:space="preserve"> - an intellectual construct of an aesthetic ideal </w:t>
      </w:r>
    </w:p>
    <w:p w:rsidR="00EA124A" w:rsidRPr="003B79B3" w:rsidRDefault="00EA124A" w:rsidP="003B79B3">
      <w:pPr>
        <w:pBdr>
          <w:bottom w:val="single" w:sz="4" w:space="1" w:color="auto"/>
        </w:pBdr>
        <w:rPr>
          <w:rFonts w:ascii="Century Gothic" w:hAnsi="Century Gothic"/>
          <w:b/>
          <w:bCs/>
          <w:sz w:val="20"/>
          <w:szCs w:val="20"/>
          <w:vertAlign w:val="subscript"/>
        </w:rPr>
      </w:pPr>
    </w:p>
    <w:p w:rsidR="00EA124A" w:rsidRPr="003B79B3" w:rsidRDefault="00EA124A" w:rsidP="00EA124A">
      <w:pPr>
        <w:rPr>
          <w:rFonts w:ascii="Century Gothic" w:hAnsi="Century Gothic"/>
          <w:b/>
          <w:bCs/>
          <w:sz w:val="20"/>
          <w:szCs w:val="20"/>
          <w:vertAlign w:val="subscript"/>
        </w:rPr>
      </w:pPr>
    </w:p>
    <w:p w:rsidR="003B79B3" w:rsidRPr="003B79B3" w:rsidRDefault="00EA124A" w:rsidP="00EA124A">
      <w:pPr>
        <w:rPr>
          <w:rFonts w:ascii="Century Gothic" w:hAnsi="Century Gothic"/>
          <w:b/>
          <w:bCs/>
        </w:rPr>
      </w:pPr>
      <w:r w:rsidRPr="003B79B3">
        <w:rPr>
          <w:rFonts w:ascii="Glegoo" w:hAnsi="Glegoo"/>
          <w:bCs/>
          <w:iCs/>
          <w:u w:val="single"/>
        </w:rPr>
        <w:t>Possibilities for Analysis:</w:t>
      </w:r>
      <w:r w:rsidRPr="003B79B3">
        <w:rPr>
          <w:rFonts w:ascii="Century Gothic" w:hAnsi="Century Gothic"/>
          <w:b/>
          <w:bCs/>
        </w:rPr>
        <w:tab/>
      </w:r>
    </w:p>
    <w:p w:rsidR="003B79B3" w:rsidRDefault="003B79B3" w:rsidP="00EA124A">
      <w:pPr>
        <w:rPr>
          <w:rFonts w:ascii="Century Gothic" w:hAnsi="Century Gothic"/>
          <w:b/>
          <w:bCs/>
          <w:sz w:val="20"/>
          <w:szCs w:val="20"/>
        </w:rPr>
        <w:sectPr w:rsidR="003B79B3" w:rsidSect="00583855">
          <w:headerReference w:type="default" r:id="rId8"/>
          <w:pgSz w:w="11894" w:h="16834"/>
          <w:pgMar w:top="1080" w:right="720" w:bottom="720" w:left="720" w:header="720" w:footer="720" w:gutter="0"/>
          <w:cols w:space="720"/>
          <w:docGrid w:linePitch="360"/>
        </w:sectPr>
      </w:pPr>
    </w:p>
    <w:p w:rsidR="003B79B3" w:rsidRPr="003B79B3" w:rsidRDefault="003B79B3" w:rsidP="00EA124A">
      <w:pPr>
        <w:rPr>
          <w:rFonts w:ascii="Century Gothic" w:hAnsi="Century Gothic"/>
          <w:bCs/>
          <w:sz w:val="20"/>
          <w:szCs w:val="20"/>
        </w:rPr>
      </w:pPr>
      <w:r w:rsidRPr="003B79B3">
        <w:rPr>
          <w:rFonts w:ascii="Century Gothic" w:hAnsi="Century Gothic"/>
          <w:bCs/>
          <w:sz w:val="20"/>
          <w:szCs w:val="20"/>
        </w:rPr>
        <w:lastRenderedPageBreak/>
        <w:t>Stance / P</w:t>
      </w:r>
      <w:r w:rsidR="00EA124A" w:rsidRPr="003B79B3">
        <w:rPr>
          <w:rFonts w:ascii="Century Gothic" w:hAnsi="Century Gothic"/>
          <w:bCs/>
          <w:sz w:val="20"/>
          <w:szCs w:val="20"/>
        </w:rPr>
        <w:t>resentation</w:t>
      </w:r>
      <w:r w:rsidR="00EA124A" w:rsidRPr="003B79B3">
        <w:rPr>
          <w:rFonts w:ascii="Century Gothic" w:hAnsi="Century Gothic"/>
          <w:bCs/>
          <w:sz w:val="20"/>
          <w:szCs w:val="20"/>
        </w:rPr>
        <w:tab/>
      </w:r>
      <w:r w:rsidR="00EA124A" w:rsidRPr="003B79B3">
        <w:rPr>
          <w:rFonts w:ascii="Century Gothic" w:hAnsi="Century Gothic"/>
          <w:bCs/>
          <w:sz w:val="20"/>
          <w:szCs w:val="20"/>
        </w:rPr>
        <w:tab/>
        <w:t xml:space="preserve">       </w:t>
      </w:r>
    </w:p>
    <w:p w:rsidR="003B79B3" w:rsidRPr="003B79B3" w:rsidRDefault="003B79B3" w:rsidP="00EA124A">
      <w:pPr>
        <w:rPr>
          <w:rFonts w:ascii="Century Gothic" w:hAnsi="Century Gothic"/>
          <w:bCs/>
          <w:sz w:val="20"/>
          <w:szCs w:val="20"/>
        </w:rPr>
      </w:pPr>
      <w:r w:rsidRPr="003B79B3">
        <w:rPr>
          <w:rFonts w:ascii="Century Gothic" w:hAnsi="Century Gothic"/>
          <w:bCs/>
          <w:sz w:val="20"/>
          <w:szCs w:val="20"/>
        </w:rPr>
        <w:t>Anatomical Detail / C</w:t>
      </w:r>
      <w:r w:rsidR="00EA124A" w:rsidRPr="003B79B3">
        <w:rPr>
          <w:rFonts w:ascii="Century Gothic" w:hAnsi="Century Gothic"/>
          <w:bCs/>
          <w:sz w:val="20"/>
          <w:szCs w:val="20"/>
        </w:rPr>
        <w:t>orrectness</w:t>
      </w:r>
    </w:p>
    <w:p w:rsidR="003B79B3" w:rsidRPr="003B79B3" w:rsidRDefault="003B79B3" w:rsidP="00EA124A">
      <w:pPr>
        <w:rPr>
          <w:rFonts w:ascii="Century Gothic" w:hAnsi="Century Gothic"/>
          <w:bCs/>
          <w:sz w:val="20"/>
          <w:szCs w:val="20"/>
        </w:rPr>
      </w:pPr>
      <w:r w:rsidRPr="003B79B3">
        <w:rPr>
          <w:rFonts w:ascii="Century Gothic" w:hAnsi="Century Gothic"/>
          <w:bCs/>
          <w:sz w:val="20"/>
          <w:szCs w:val="20"/>
        </w:rPr>
        <w:lastRenderedPageBreak/>
        <w:t>Movement / G</w:t>
      </w:r>
      <w:r w:rsidR="00EA124A" w:rsidRPr="003B79B3">
        <w:rPr>
          <w:rFonts w:ascii="Century Gothic" w:hAnsi="Century Gothic"/>
          <w:bCs/>
          <w:sz w:val="20"/>
          <w:szCs w:val="20"/>
        </w:rPr>
        <w:t>esture</w:t>
      </w:r>
      <w:r w:rsidR="00EA124A" w:rsidRPr="003B79B3">
        <w:rPr>
          <w:rFonts w:ascii="Century Gothic" w:hAnsi="Century Gothic"/>
          <w:bCs/>
          <w:sz w:val="20"/>
          <w:szCs w:val="20"/>
        </w:rPr>
        <w:tab/>
      </w:r>
    </w:p>
    <w:p w:rsidR="003B79B3" w:rsidRDefault="003B79B3" w:rsidP="00EA124A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Facial expression</w:t>
      </w:r>
    </w:p>
    <w:p w:rsidR="003B79B3" w:rsidRPr="003B79B3" w:rsidRDefault="003B79B3" w:rsidP="00EA124A">
      <w:pPr>
        <w:rPr>
          <w:rFonts w:ascii="Century Gothic" w:hAnsi="Century Gothic"/>
          <w:bCs/>
          <w:sz w:val="20"/>
          <w:szCs w:val="20"/>
        </w:rPr>
      </w:pPr>
      <w:r w:rsidRPr="003B79B3">
        <w:rPr>
          <w:rFonts w:ascii="Century Gothic" w:hAnsi="Century Gothic"/>
          <w:bCs/>
          <w:sz w:val="20"/>
          <w:szCs w:val="20"/>
        </w:rPr>
        <w:t>Negative space</w:t>
      </w:r>
    </w:p>
    <w:p w:rsidR="003B79B3" w:rsidRDefault="003B79B3" w:rsidP="00EA124A">
      <w:pPr>
        <w:rPr>
          <w:rFonts w:ascii="Century Gothic" w:hAnsi="Century Gothic"/>
          <w:bCs/>
          <w:sz w:val="20"/>
          <w:szCs w:val="20"/>
        </w:rPr>
      </w:pPr>
      <w:r w:rsidRPr="003B79B3">
        <w:rPr>
          <w:rFonts w:ascii="Century Gothic" w:hAnsi="Century Gothic"/>
          <w:bCs/>
          <w:sz w:val="20"/>
          <w:szCs w:val="20"/>
        </w:rPr>
        <w:lastRenderedPageBreak/>
        <w:t>Organic / G</w:t>
      </w:r>
      <w:r>
        <w:rPr>
          <w:rFonts w:ascii="Century Gothic" w:hAnsi="Century Gothic"/>
          <w:bCs/>
          <w:sz w:val="20"/>
          <w:szCs w:val="20"/>
        </w:rPr>
        <w:t>eometric Form</w:t>
      </w:r>
    </w:p>
    <w:p w:rsidR="003B79B3" w:rsidRPr="003B79B3" w:rsidRDefault="00EA124A" w:rsidP="00EA124A">
      <w:pPr>
        <w:rPr>
          <w:rFonts w:ascii="Century Gothic" w:hAnsi="Century Gothic"/>
          <w:bCs/>
          <w:sz w:val="20"/>
          <w:szCs w:val="20"/>
        </w:rPr>
        <w:sectPr w:rsidR="003B79B3" w:rsidRPr="003B79B3" w:rsidSect="003B79B3">
          <w:type w:val="continuous"/>
          <w:pgSz w:w="11894" w:h="16834"/>
          <w:pgMar w:top="1080" w:right="720" w:bottom="720" w:left="720" w:header="720" w:footer="720" w:gutter="0"/>
          <w:cols w:num="3" w:space="720"/>
          <w:docGrid w:linePitch="360"/>
        </w:sectPr>
      </w:pPr>
      <w:r w:rsidRPr="003B79B3">
        <w:rPr>
          <w:rFonts w:ascii="Century Gothic" w:hAnsi="Century Gothic"/>
          <w:bCs/>
          <w:sz w:val="20"/>
          <w:szCs w:val="20"/>
        </w:rPr>
        <w:t>Technique / Material</w:t>
      </w:r>
      <w:r w:rsidRPr="003B79B3">
        <w:rPr>
          <w:rFonts w:ascii="Century Gothic" w:hAnsi="Century Gothic"/>
          <w:bCs/>
          <w:sz w:val="20"/>
          <w:szCs w:val="20"/>
        </w:rPr>
        <w:tab/>
      </w:r>
    </w:p>
    <w:p w:rsidR="00EA124A" w:rsidRPr="003B79B3" w:rsidRDefault="00EA124A" w:rsidP="00EA124A">
      <w:pPr>
        <w:rPr>
          <w:rFonts w:ascii="Century Gothic" w:hAnsi="Century Gothic"/>
          <w:b/>
          <w:bCs/>
          <w:sz w:val="20"/>
          <w:szCs w:val="20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lastRenderedPageBreak/>
        <w:tab/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  <w:r w:rsidRPr="003B79B3">
        <w:rPr>
          <w:rFonts w:ascii="Century Gothic" w:hAnsi="Century Gothic"/>
          <w:b/>
          <w:bCs/>
          <w:sz w:val="20"/>
          <w:szCs w:val="20"/>
        </w:rPr>
        <w:tab/>
      </w:r>
    </w:p>
    <w:p w:rsidR="00583855" w:rsidRPr="003B79B3" w:rsidRDefault="003B79B3" w:rsidP="00EA124A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STYLISTIC ANALYSIS/Formal qualities</w:t>
      </w:r>
      <w:r w:rsidRPr="003B79B3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B79B3">
        <w:rPr>
          <w:rFonts w:ascii="Century Gothic" w:hAnsi="Century Gothic"/>
          <w:bCs/>
          <w:sz w:val="18"/>
          <w:szCs w:val="18"/>
        </w:rPr>
        <w:t>(Form, Proportion, Mass, Volume, Space, Texture, Balance, Repetition, Rhythm)</w:t>
      </w:r>
    </w:p>
    <w:p w:rsidR="003B79B3" w:rsidRDefault="003B79B3" w:rsidP="003B79B3">
      <w:pPr>
        <w:pBdr>
          <w:bottom w:val="single" w:sz="4" w:space="1" w:color="auto"/>
        </w:pBdr>
        <w:rPr>
          <w:rFonts w:ascii="Glegoo" w:hAnsi="Glegoo"/>
          <w:bCs/>
          <w:sz w:val="20"/>
          <w:szCs w:val="20"/>
          <w:u w:val="single"/>
        </w:rPr>
      </w:pPr>
    </w:p>
    <w:p w:rsidR="003B79B3" w:rsidRPr="003B79B3" w:rsidRDefault="003B79B3" w:rsidP="00EA124A">
      <w:pPr>
        <w:rPr>
          <w:rFonts w:ascii="Glegoo" w:hAnsi="Glegoo"/>
          <w:bCs/>
          <w:u w:val="single"/>
        </w:rPr>
      </w:pPr>
    </w:p>
    <w:p w:rsidR="00EA124A" w:rsidRPr="003B79B3" w:rsidRDefault="00EA124A" w:rsidP="00EA124A">
      <w:pPr>
        <w:rPr>
          <w:rFonts w:ascii="Glegoo" w:hAnsi="Glegoo"/>
        </w:rPr>
      </w:pPr>
      <w:r w:rsidRPr="003B79B3">
        <w:rPr>
          <w:rFonts w:ascii="Glegoo" w:hAnsi="Glegoo"/>
          <w:bCs/>
          <w:u w:val="single"/>
        </w:rPr>
        <w:t>Methods</w:t>
      </w:r>
      <w:r w:rsidRPr="003B79B3">
        <w:rPr>
          <w:rFonts w:ascii="Glegoo" w:hAnsi="Glegoo"/>
          <w:u w:val="single"/>
        </w:rPr>
        <w:t xml:space="preserve"> </w:t>
      </w:r>
      <w:r w:rsidRPr="003B79B3">
        <w:rPr>
          <w:rFonts w:ascii="Glegoo" w:hAnsi="Glegoo"/>
          <w:bCs/>
          <w:u w:val="single"/>
        </w:rPr>
        <w:t>of Creating Sculpture:</w:t>
      </w:r>
    </w:p>
    <w:p w:rsidR="00EA124A" w:rsidRPr="003B79B3" w:rsidRDefault="00583855" w:rsidP="00583855">
      <w:pPr>
        <w:ind w:left="720"/>
        <w:rPr>
          <w:rFonts w:ascii="Century Gothic" w:hAnsi="Century Gothic"/>
          <w:b/>
          <w:bCs/>
          <w:sz w:val="20"/>
          <w:szCs w:val="20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t xml:space="preserve">1: Subtractive Method: </w:t>
      </w:r>
      <w:proofErr w:type="gramStart"/>
      <w:r w:rsidR="00EA124A" w:rsidRPr="003B79B3">
        <w:rPr>
          <w:rFonts w:ascii="Century Gothic" w:hAnsi="Century Gothic"/>
          <w:b/>
          <w:bCs/>
          <w:sz w:val="20"/>
          <w:szCs w:val="20"/>
        </w:rPr>
        <w:t xml:space="preserve">the form is created by removing (as in </w:t>
      </w:r>
      <w:r w:rsidR="00EA124A" w:rsidRPr="003B79B3">
        <w:rPr>
          <w:rFonts w:ascii="Century Gothic" w:hAnsi="Century Gothic"/>
          <w:b/>
          <w:bCs/>
          <w:i/>
          <w:iCs/>
          <w:sz w:val="20"/>
          <w:szCs w:val="20"/>
        </w:rPr>
        <w:t>carving</w:t>
      </w:r>
      <w:r w:rsidR="00EA124A" w:rsidRPr="003B79B3">
        <w:rPr>
          <w:rFonts w:ascii="Century Gothic" w:hAnsi="Century Gothic"/>
          <w:b/>
          <w:bCs/>
          <w:sz w:val="20"/>
          <w:szCs w:val="20"/>
        </w:rPr>
        <w:t xml:space="preserve">) from a block or </w:t>
      </w:r>
      <w:r w:rsidR="00EA124A" w:rsidRPr="003B79B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mass</w:t>
      </w:r>
      <w:proofErr w:type="gramEnd"/>
      <w:r w:rsidR="00EA124A" w:rsidRPr="003B79B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.</w:t>
      </w:r>
    </w:p>
    <w:p w:rsidR="00EA124A" w:rsidRPr="003B79B3" w:rsidRDefault="00583855" w:rsidP="00583855">
      <w:pPr>
        <w:ind w:left="720"/>
        <w:rPr>
          <w:rFonts w:ascii="Century Gothic" w:hAnsi="Century Gothic"/>
          <w:b/>
          <w:bCs/>
          <w:sz w:val="20"/>
          <w:szCs w:val="20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t xml:space="preserve">2: Additive Method: </w:t>
      </w:r>
      <w:r w:rsidR="00EA124A" w:rsidRPr="003B79B3">
        <w:rPr>
          <w:rFonts w:ascii="Century Gothic" w:hAnsi="Century Gothic"/>
          <w:b/>
          <w:bCs/>
          <w:sz w:val="20"/>
          <w:szCs w:val="20"/>
        </w:rPr>
        <w:t xml:space="preserve">the form is built up by </w:t>
      </w:r>
      <w:r w:rsidR="00EA124A" w:rsidRPr="003B79B3">
        <w:rPr>
          <w:rFonts w:ascii="Century Gothic" w:hAnsi="Century Gothic"/>
          <w:b/>
          <w:bCs/>
          <w:i/>
          <w:iCs/>
          <w:sz w:val="20"/>
          <w:szCs w:val="20"/>
        </w:rPr>
        <w:t>modeling</w:t>
      </w:r>
      <w:r w:rsidR="00EA124A" w:rsidRPr="003B79B3">
        <w:rPr>
          <w:rFonts w:ascii="Century Gothic" w:hAnsi="Century Gothic"/>
          <w:b/>
          <w:bCs/>
          <w:sz w:val="20"/>
          <w:szCs w:val="20"/>
        </w:rPr>
        <w:t xml:space="preserve"> in clay, co</w:t>
      </w:r>
      <w:r w:rsidRPr="003B79B3">
        <w:rPr>
          <w:rFonts w:ascii="Century Gothic" w:hAnsi="Century Gothic"/>
          <w:b/>
          <w:bCs/>
          <w:sz w:val="20"/>
          <w:szCs w:val="20"/>
        </w:rPr>
        <w:t>nstructing (joining) materials</w:t>
      </w:r>
    </w:p>
    <w:p w:rsidR="00EA124A" w:rsidRPr="003B79B3" w:rsidRDefault="00EA124A" w:rsidP="00583855">
      <w:pPr>
        <w:ind w:left="720"/>
        <w:rPr>
          <w:rFonts w:ascii="Century Gothic" w:hAnsi="Century Gothic"/>
          <w:sz w:val="20"/>
          <w:szCs w:val="20"/>
        </w:rPr>
      </w:pPr>
      <w:r w:rsidRPr="003B79B3">
        <w:rPr>
          <w:rFonts w:ascii="Century Gothic" w:hAnsi="Century Gothic"/>
          <w:b/>
          <w:bCs/>
          <w:sz w:val="20"/>
          <w:szCs w:val="20"/>
        </w:rPr>
        <w:t>3:  Casting</w:t>
      </w:r>
      <w:proofErr w:type="gramStart"/>
      <w:r w:rsidRPr="003B79B3">
        <w:rPr>
          <w:rFonts w:ascii="Century Gothic" w:hAnsi="Century Gothic"/>
          <w:b/>
          <w:bCs/>
          <w:sz w:val="20"/>
          <w:szCs w:val="20"/>
        </w:rPr>
        <w:t xml:space="preserve">:   </w:t>
      </w:r>
      <w:r w:rsidRPr="003B79B3">
        <w:rPr>
          <w:rFonts w:ascii="Century Gothic" w:hAnsi="Century Gothic"/>
          <w:sz w:val="20"/>
          <w:szCs w:val="20"/>
        </w:rPr>
        <w:t>Subtractive</w:t>
      </w:r>
      <w:proofErr w:type="gramEnd"/>
      <w:r w:rsidRPr="003B79B3">
        <w:rPr>
          <w:rFonts w:ascii="Century Gothic" w:hAnsi="Century Gothic"/>
          <w:sz w:val="20"/>
          <w:szCs w:val="20"/>
        </w:rPr>
        <w:t xml:space="preserve"> or additive methods of creating sculpture can then be cast in another ma</w:t>
      </w:r>
      <w:r w:rsidR="003B79B3" w:rsidRPr="003B79B3">
        <w:rPr>
          <w:rFonts w:ascii="Century Gothic" w:hAnsi="Century Gothic"/>
          <w:sz w:val="20"/>
          <w:szCs w:val="20"/>
        </w:rPr>
        <w:t xml:space="preserve">terial - such as bronze </w:t>
      </w:r>
      <w:r w:rsidRPr="003B79B3">
        <w:rPr>
          <w:rFonts w:ascii="Century Gothic" w:hAnsi="Century Gothic"/>
          <w:sz w:val="20"/>
          <w:szCs w:val="20"/>
        </w:rPr>
        <w:t xml:space="preserve">- by taking molds (a three dimensional imprint) from the forms.  </w:t>
      </w:r>
    </w:p>
    <w:p w:rsidR="00583855" w:rsidRDefault="00583855" w:rsidP="003B79B3">
      <w:pPr>
        <w:pBdr>
          <w:bottom w:val="single" w:sz="4" w:space="1" w:color="auto"/>
        </w:pBd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B79B3" w:rsidRPr="003B79B3" w:rsidRDefault="003B79B3" w:rsidP="00EA124A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EA124A" w:rsidRPr="003B79B3" w:rsidRDefault="00EA124A" w:rsidP="00EA124A">
      <w:pPr>
        <w:rPr>
          <w:rFonts w:ascii="Glegoo" w:hAnsi="Glegoo"/>
          <w:bCs/>
          <w:u w:val="single"/>
        </w:rPr>
      </w:pPr>
      <w:r w:rsidRPr="003B79B3">
        <w:rPr>
          <w:rFonts w:ascii="Glegoo" w:hAnsi="Glegoo"/>
          <w:bCs/>
          <w:u w:val="single"/>
        </w:rPr>
        <w:t>Types of Sculpture:</w:t>
      </w:r>
      <w:r w:rsidRPr="003B79B3">
        <w:rPr>
          <w:rFonts w:ascii="Glegoo" w:hAnsi="Glegoo"/>
          <w:bCs/>
        </w:rPr>
        <w:tab/>
      </w:r>
    </w:p>
    <w:p w:rsidR="00EA124A" w:rsidRPr="003B79B3" w:rsidRDefault="00EA124A" w:rsidP="00583855">
      <w:pPr>
        <w:ind w:left="720"/>
        <w:rPr>
          <w:rFonts w:ascii="Century Gothic" w:hAnsi="Century Gothic"/>
          <w:bCs/>
          <w:sz w:val="20"/>
          <w:szCs w:val="20"/>
        </w:rPr>
      </w:pPr>
      <w:r w:rsidRPr="003B79B3">
        <w:rPr>
          <w:rFonts w:ascii="Century Gothic" w:hAnsi="Century Gothic"/>
          <w:bCs/>
          <w:sz w:val="20"/>
          <w:szCs w:val="20"/>
        </w:rPr>
        <w:t xml:space="preserve">1: </w:t>
      </w:r>
      <w:r w:rsidRPr="003B79B3">
        <w:rPr>
          <w:rFonts w:ascii="Century Gothic" w:hAnsi="Century Gothic"/>
          <w:b/>
          <w:bCs/>
          <w:sz w:val="20"/>
          <w:szCs w:val="20"/>
        </w:rPr>
        <w:t xml:space="preserve">Freestanding </w:t>
      </w:r>
      <w:r w:rsidRPr="003B79B3">
        <w:rPr>
          <w:rFonts w:ascii="Century Gothic" w:hAnsi="Century Gothic"/>
          <w:bCs/>
          <w:sz w:val="20"/>
          <w:szCs w:val="20"/>
        </w:rPr>
        <w:t xml:space="preserve"> </w:t>
      </w:r>
      <w:r w:rsidRPr="003B79B3">
        <w:rPr>
          <w:rFonts w:ascii="Century Gothic" w:hAnsi="Century Gothic"/>
          <w:bCs/>
          <w:sz w:val="20"/>
          <w:szCs w:val="20"/>
        </w:rPr>
        <w:tab/>
      </w:r>
      <w:r w:rsidRPr="003B79B3">
        <w:rPr>
          <w:rFonts w:ascii="Century Gothic" w:hAnsi="Century Gothic"/>
          <w:bCs/>
          <w:i/>
          <w:iCs/>
          <w:sz w:val="20"/>
          <w:szCs w:val="20"/>
        </w:rPr>
        <w:tab/>
        <w:t>sculpture in the round</w:t>
      </w:r>
    </w:p>
    <w:p w:rsidR="00EA124A" w:rsidRPr="003B79B3" w:rsidRDefault="00EA124A" w:rsidP="00583855">
      <w:pPr>
        <w:ind w:left="720"/>
        <w:rPr>
          <w:rFonts w:ascii="Century Gothic" w:hAnsi="Century Gothic"/>
          <w:bCs/>
          <w:sz w:val="20"/>
          <w:szCs w:val="20"/>
        </w:rPr>
      </w:pPr>
      <w:r w:rsidRPr="003B79B3">
        <w:rPr>
          <w:rFonts w:ascii="Century Gothic" w:hAnsi="Century Gothic"/>
          <w:bCs/>
          <w:sz w:val="20"/>
          <w:szCs w:val="20"/>
        </w:rPr>
        <w:t xml:space="preserve">2: </w:t>
      </w:r>
      <w:r w:rsidRPr="003B79B3">
        <w:rPr>
          <w:rFonts w:ascii="Century Gothic" w:hAnsi="Century Gothic"/>
          <w:b/>
          <w:bCs/>
          <w:sz w:val="20"/>
          <w:szCs w:val="20"/>
        </w:rPr>
        <w:t>Relief Sculpture</w:t>
      </w:r>
      <w:r w:rsidRPr="003B79B3">
        <w:rPr>
          <w:rFonts w:ascii="Century Gothic" w:hAnsi="Century Gothic"/>
          <w:bCs/>
          <w:sz w:val="20"/>
          <w:szCs w:val="20"/>
        </w:rPr>
        <w:t xml:space="preserve"> </w:t>
      </w:r>
      <w:r w:rsidRPr="003B79B3">
        <w:rPr>
          <w:rFonts w:ascii="Century Gothic" w:hAnsi="Century Gothic"/>
          <w:bCs/>
          <w:sz w:val="20"/>
          <w:szCs w:val="20"/>
        </w:rPr>
        <w:tab/>
      </w:r>
      <w:r w:rsidR="003B79B3" w:rsidRPr="003B79B3">
        <w:rPr>
          <w:rFonts w:ascii="Century Gothic" w:hAnsi="Century Gothic"/>
          <w:bCs/>
          <w:sz w:val="20"/>
          <w:szCs w:val="20"/>
        </w:rPr>
        <w:tab/>
      </w:r>
      <w:r w:rsidRPr="003B79B3">
        <w:rPr>
          <w:rFonts w:ascii="Century Gothic" w:hAnsi="Century Gothic"/>
          <w:bCs/>
          <w:sz w:val="20"/>
          <w:szCs w:val="20"/>
        </w:rPr>
        <w:t xml:space="preserve">sculptural </w:t>
      </w:r>
      <w:proofErr w:type="gramStart"/>
      <w:r w:rsidRPr="003B79B3">
        <w:rPr>
          <w:rFonts w:ascii="Century Gothic" w:hAnsi="Century Gothic"/>
          <w:bCs/>
          <w:sz w:val="20"/>
          <w:szCs w:val="20"/>
        </w:rPr>
        <w:t>forms which</w:t>
      </w:r>
      <w:proofErr w:type="gramEnd"/>
      <w:r w:rsidRPr="003B79B3">
        <w:rPr>
          <w:rFonts w:ascii="Century Gothic" w:hAnsi="Century Gothic"/>
          <w:bCs/>
          <w:sz w:val="20"/>
          <w:szCs w:val="20"/>
        </w:rPr>
        <w:t xml:space="preserve"> project from a surface or background</w:t>
      </w:r>
    </w:p>
    <w:p w:rsidR="00EA124A" w:rsidRPr="003B79B3" w:rsidRDefault="00EA124A" w:rsidP="00583855">
      <w:pPr>
        <w:ind w:left="720" w:firstLine="720"/>
        <w:rPr>
          <w:rFonts w:ascii="Glegoo" w:hAnsi="Glegoo"/>
          <w:bCs/>
          <w:sz w:val="20"/>
          <w:szCs w:val="20"/>
          <w:u w:val="thick"/>
        </w:rPr>
      </w:pPr>
      <w:r w:rsidRPr="003B79B3">
        <w:rPr>
          <w:rFonts w:ascii="Glegoo" w:hAnsi="Glegoo"/>
          <w:bCs/>
          <w:sz w:val="20"/>
          <w:szCs w:val="20"/>
          <w:u w:val="thick"/>
        </w:rPr>
        <w:t>Types</w:t>
      </w:r>
      <w:r w:rsidRPr="003B79B3">
        <w:rPr>
          <w:rFonts w:ascii="Glegoo" w:hAnsi="Glegoo"/>
          <w:sz w:val="20"/>
          <w:szCs w:val="20"/>
          <w:u w:val="thick"/>
        </w:rPr>
        <w:t xml:space="preserve"> of Relief Sculpture:</w:t>
      </w:r>
    </w:p>
    <w:p w:rsidR="00EA124A" w:rsidRPr="003B79B3" w:rsidRDefault="003B79B3" w:rsidP="00583855">
      <w:pPr>
        <w:ind w:left="720" w:firstLine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EA124A" w:rsidRPr="003B79B3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EA124A" w:rsidRPr="003B79B3">
        <w:rPr>
          <w:rFonts w:ascii="Century Gothic" w:hAnsi="Century Gothic"/>
          <w:b/>
          <w:bCs/>
          <w:sz w:val="20"/>
          <w:szCs w:val="20"/>
        </w:rPr>
        <w:t>Low Relief:</w:t>
      </w:r>
      <w:r w:rsidR="00EA124A" w:rsidRPr="003B79B3">
        <w:rPr>
          <w:rFonts w:ascii="Century Gothic" w:hAnsi="Century Gothic"/>
          <w:bCs/>
          <w:sz w:val="20"/>
          <w:szCs w:val="20"/>
        </w:rPr>
        <w:tab/>
      </w:r>
      <w:r w:rsidRPr="003B79B3">
        <w:rPr>
          <w:rFonts w:ascii="Century Gothic" w:hAnsi="Century Gothic"/>
          <w:bCs/>
          <w:sz w:val="20"/>
          <w:szCs w:val="20"/>
        </w:rPr>
        <w:tab/>
      </w:r>
      <w:r w:rsidR="00EA124A" w:rsidRPr="003B79B3">
        <w:rPr>
          <w:rFonts w:ascii="Century Gothic" w:hAnsi="Century Gothic"/>
          <w:bCs/>
          <w:sz w:val="20"/>
          <w:szCs w:val="20"/>
        </w:rPr>
        <w:t xml:space="preserve">forms project only slightly from the background.  Also called </w:t>
      </w:r>
      <w:proofErr w:type="gramStart"/>
      <w:r w:rsidR="00EA124A" w:rsidRPr="003B79B3">
        <w:rPr>
          <w:rFonts w:ascii="Century Gothic" w:hAnsi="Century Gothic"/>
          <w:bCs/>
          <w:i/>
          <w:iCs/>
          <w:sz w:val="20"/>
          <w:szCs w:val="20"/>
          <w:u w:val="single"/>
        </w:rPr>
        <w:t>bas relief</w:t>
      </w:r>
      <w:proofErr w:type="gramEnd"/>
      <w:r w:rsidR="00EA124A" w:rsidRPr="003B79B3">
        <w:rPr>
          <w:rFonts w:ascii="Century Gothic" w:hAnsi="Century Gothic"/>
          <w:bCs/>
          <w:sz w:val="20"/>
          <w:szCs w:val="20"/>
        </w:rPr>
        <w:t>.</w:t>
      </w:r>
    </w:p>
    <w:p w:rsidR="00EA124A" w:rsidRPr="003B79B3" w:rsidRDefault="003B79B3" w:rsidP="00583855">
      <w:pPr>
        <w:ind w:left="720" w:firstLine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EA124A" w:rsidRPr="003B79B3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EA124A" w:rsidRPr="003B79B3">
        <w:rPr>
          <w:rFonts w:ascii="Century Gothic" w:hAnsi="Century Gothic"/>
          <w:b/>
          <w:bCs/>
          <w:sz w:val="20"/>
          <w:szCs w:val="20"/>
        </w:rPr>
        <w:t>High Relief:</w:t>
      </w:r>
      <w:r w:rsidR="00EA124A" w:rsidRPr="003B79B3">
        <w:rPr>
          <w:rFonts w:ascii="Century Gothic" w:hAnsi="Century Gothic"/>
          <w:bCs/>
          <w:sz w:val="20"/>
          <w:szCs w:val="20"/>
        </w:rPr>
        <w:tab/>
      </w:r>
      <w:r w:rsidRPr="003B79B3">
        <w:rPr>
          <w:rFonts w:ascii="Century Gothic" w:hAnsi="Century Gothic"/>
          <w:bCs/>
          <w:sz w:val="20"/>
          <w:szCs w:val="20"/>
        </w:rPr>
        <w:tab/>
      </w:r>
      <w:r w:rsidR="00EA124A" w:rsidRPr="003B79B3">
        <w:rPr>
          <w:rFonts w:ascii="Century Gothic" w:hAnsi="Century Gothic"/>
          <w:bCs/>
          <w:sz w:val="20"/>
          <w:szCs w:val="20"/>
        </w:rPr>
        <w:t>form project significantly from the background.</w:t>
      </w:r>
    </w:p>
    <w:p w:rsidR="00EA124A" w:rsidRDefault="003B79B3" w:rsidP="003B79B3">
      <w:pPr>
        <w:ind w:left="3600" w:hanging="21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</w:t>
      </w:r>
      <w:r w:rsidR="00EA124A" w:rsidRPr="003B79B3">
        <w:rPr>
          <w:rFonts w:ascii="Century Gothic" w:hAnsi="Century Gothic"/>
          <w:bCs/>
          <w:sz w:val="20"/>
          <w:szCs w:val="20"/>
        </w:rPr>
        <w:t xml:space="preserve"> </w:t>
      </w:r>
      <w:r w:rsidR="00EA124A" w:rsidRPr="003B79B3">
        <w:rPr>
          <w:rFonts w:ascii="Century Gothic" w:hAnsi="Century Gothic"/>
          <w:b/>
          <w:bCs/>
          <w:sz w:val="20"/>
          <w:szCs w:val="20"/>
        </w:rPr>
        <w:t>Negative Relief:</w:t>
      </w:r>
      <w:r w:rsidR="00EA124A" w:rsidRPr="003B79B3">
        <w:rPr>
          <w:rFonts w:ascii="Century Gothic" w:hAnsi="Century Gothic"/>
          <w:bCs/>
          <w:sz w:val="20"/>
          <w:szCs w:val="20"/>
        </w:rPr>
        <w:tab/>
        <w:t xml:space="preserve">images are </w:t>
      </w:r>
      <w:r w:rsidR="00EA124A" w:rsidRPr="003B79B3">
        <w:rPr>
          <w:rFonts w:ascii="Century Gothic" w:hAnsi="Century Gothic"/>
          <w:bCs/>
          <w:i/>
          <w:iCs/>
          <w:sz w:val="20"/>
          <w:szCs w:val="20"/>
        </w:rPr>
        <w:t>incised</w:t>
      </w:r>
      <w:r w:rsidR="00EA124A" w:rsidRPr="003B79B3">
        <w:rPr>
          <w:rFonts w:ascii="Century Gothic" w:hAnsi="Century Gothic"/>
          <w:bCs/>
          <w:sz w:val="20"/>
          <w:szCs w:val="20"/>
        </w:rPr>
        <w:t xml:space="preserve"> into a flat surface </w:t>
      </w:r>
      <w:r w:rsidR="00583855" w:rsidRPr="003B79B3">
        <w:rPr>
          <w:rFonts w:ascii="Century Gothic" w:hAnsi="Century Gothic"/>
          <w:bCs/>
          <w:sz w:val="20"/>
          <w:szCs w:val="20"/>
        </w:rPr>
        <w:t xml:space="preserve">- </w:t>
      </w:r>
      <w:r w:rsidR="00EA124A" w:rsidRPr="003B79B3">
        <w:rPr>
          <w:rFonts w:ascii="Century Gothic" w:hAnsi="Century Gothic"/>
          <w:bCs/>
          <w:sz w:val="20"/>
          <w:szCs w:val="20"/>
        </w:rPr>
        <w:t>emphasis on contours and outlines rather than forms</w:t>
      </w:r>
    </w:p>
    <w:p w:rsidR="003B79B3" w:rsidRDefault="003B79B3" w:rsidP="003B79B3">
      <w:pPr>
        <w:ind w:left="3600" w:hanging="2160"/>
        <w:rPr>
          <w:rFonts w:ascii="Century Gothic" w:hAnsi="Century Gothic"/>
          <w:bCs/>
          <w:sz w:val="20"/>
          <w:szCs w:val="20"/>
        </w:rPr>
      </w:pPr>
    </w:p>
    <w:p w:rsidR="003B79B3" w:rsidRDefault="003B79B3" w:rsidP="003B79B3">
      <w:pPr>
        <w:ind w:left="3600" w:hanging="2160"/>
        <w:rPr>
          <w:rFonts w:ascii="Century Gothic" w:hAnsi="Century Gothic"/>
          <w:bCs/>
          <w:sz w:val="20"/>
          <w:szCs w:val="20"/>
        </w:rPr>
      </w:pPr>
    </w:p>
    <w:p w:rsidR="003B79B3" w:rsidRPr="003B79B3" w:rsidRDefault="003B79B3" w:rsidP="003B79B3">
      <w:pPr>
        <w:pBdr>
          <w:bottom w:val="single" w:sz="4" w:space="1" w:color="auto"/>
        </w:pBdr>
        <w:rPr>
          <w:rFonts w:ascii="Century Gothic" w:hAnsi="Century Gothic"/>
          <w:bCs/>
          <w:sz w:val="20"/>
          <w:szCs w:val="20"/>
        </w:rPr>
      </w:pPr>
    </w:p>
    <w:p w:rsidR="00583855" w:rsidRPr="00583855" w:rsidRDefault="00583855" w:rsidP="00583855"/>
    <w:p w:rsidR="00EA124A" w:rsidRDefault="00EA124A">
      <w:pPr>
        <w:rPr>
          <w:rFonts w:ascii="Glegoo" w:hAnsi="Glegoo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6EB4018" wp14:editId="7A06AA3D">
            <wp:extent cx="6629400" cy="2603670"/>
            <wp:effectExtent l="0" t="0" r="0" b="12700"/>
            <wp:docPr id="1" name="Picture 1" descr="CI-Faculty MacBook Pro:Users:lrobles:Desktop:Greek Scul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-Faculty MacBook Pro:Users:lrobles:Desktop:Greek Scul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55" w:rsidRDefault="00EA124A" w:rsidP="00EA124A">
      <w:pPr>
        <w:jc w:val="center"/>
        <w:rPr>
          <w:rFonts w:ascii="Glegoo" w:hAnsi="Glegoo"/>
          <w:b/>
          <w:bCs/>
          <w:sz w:val="40"/>
          <w:szCs w:val="40"/>
        </w:rPr>
      </w:pPr>
      <w:r w:rsidRPr="00EA124A">
        <w:rPr>
          <w:rFonts w:ascii="Glegoo" w:hAnsi="Glegoo"/>
          <w:b/>
          <w:bCs/>
          <w:sz w:val="40"/>
          <w:szCs w:val="40"/>
        </w:rPr>
        <w:lastRenderedPageBreak/>
        <w:t>ANCIENT GREEK ARCHITECTURE</w:t>
      </w:r>
    </w:p>
    <w:p w:rsidR="00583855" w:rsidRDefault="00583855" w:rsidP="00EA124A">
      <w:pPr>
        <w:jc w:val="center"/>
        <w:rPr>
          <w:rFonts w:ascii="Glegoo" w:hAnsi="Glegoo"/>
          <w:b/>
          <w:bCs/>
          <w:sz w:val="40"/>
          <w:szCs w:val="40"/>
        </w:rPr>
      </w:pPr>
    </w:p>
    <w:p w:rsidR="003B79B3" w:rsidRDefault="00583855" w:rsidP="003B79B3">
      <w:pPr>
        <w:jc w:val="center"/>
        <w:rPr>
          <w:rFonts w:ascii="Glegoo" w:hAnsi="Glegoo"/>
          <w:b/>
          <w:bCs/>
          <w:sz w:val="40"/>
          <w:szCs w:val="40"/>
        </w:rPr>
      </w:pPr>
      <w:r>
        <w:rPr>
          <w:rFonts w:ascii="Glegoo" w:hAnsi="Glegoo"/>
          <w:b/>
          <w:bCs/>
          <w:noProof/>
          <w:sz w:val="40"/>
          <w:szCs w:val="40"/>
        </w:rPr>
        <w:drawing>
          <wp:inline distT="0" distB="0" distL="0" distR="0" wp14:anchorId="71B8A6C0" wp14:editId="53E21560">
            <wp:extent cx="5509842" cy="4686300"/>
            <wp:effectExtent l="0" t="0" r="2540" b="0"/>
            <wp:docPr id="2" name="Picture 2" descr="CI-Faculty MacBook Pro:Users:lrobles:Desktop:ancient-greek-sty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-Faculty MacBook Pro:Users:lrobles:Desktop:ancient-greek-sty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789" cy="46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334" w:rsidRDefault="00583855" w:rsidP="00EA124A">
      <w:pPr>
        <w:jc w:val="center"/>
      </w:pPr>
      <w:r>
        <w:rPr>
          <w:rFonts w:ascii="Glegoo" w:hAnsi="Glegoo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848475" cy="3229610"/>
            <wp:effectExtent l="0" t="0" r="9525" b="0"/>
            <wp:wrapSquare wrapText="bothSides"/>
            <wp:docPr id="3" name="Picture 3" descr="CI-Faculty MacBook Pro:Users:lrobles:Desktop:diagram_of_greek_temple-142D477703C1498F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-Faculty MacBook Pro:Users:lrobles:Desktop:diagram_of_greek_temple-142D477703C1498F7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7334" w:rsidSect="003B79B3">
      <w:type w:val="continuous"/>
      <w:pgSz w:w="11894" w:h="16834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55" w:rsidRDefault="00583855" w:rsidP="00EA124A">
      <w:r>
        <w:separator/>
      </w:r>
    </w:p>
  </w:endnote>
  <w:endnote w:type="continuationSeparator" w:id="0">
    <w:p w:rsidR="00583855" w:rsidRDefault="00583855" w:rsidP="00EA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55" w:rsidRDefault="00583855" w:rsidP="00EA124A">
      <w:r>
        <w:separator/>
      </w:r>
    </w:p>
  </w:footnote>
  <w:footnote w:type="continuationSeparator" w:id="0">
    <w:p w:rsidR="00583855" w:rsidRDefault="00583855" w:rsidP="00EA1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55" w:rsidRPr="00ED2D21" w:rsidRDefault="00583855" w:rsidP="00EA124A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:rsidR="00583855" w:rsidRPr="00510C15" w:rsidRDefault="00583855" w:rsidP="00EA124A">
    <w:pPr>
      <w:pStyle w:val="Header"/>
      <w:jc w:val="right"/>
      <w:rPr>
        <w:rFonts w:ascii="Glegoo" w:hAnsi="Glegoo"/>
      </w:rPr>
    </w:pPr>
    <w:r>
      <w:rPr>
        <w:rFonts w:ascii="Glegoo" w:hAnsi="Glegoo"/>
      </w:rPr>
      <w:t>Ancient Greece</w:t>
    </w:r>
  </w:p>
  <w:p w:rsidR="00583855" w:rsidRDefault="00583855" w:rsidP="00EA124A">
    <w:pPr>
      <w:pStyle w:val="Header"/>
    </w:pPr>
  </w:p>
  <w:p w:rsidR="00583855" w:rsidRDefault="005838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7EC"/>
    <w:multiLevelType w:val="hybridMultilevel"/>
    <w:tmpl w:val="5CB0327A"/>
    <w:lvl w:ilvl="0" w:tplc="A6BE4FB2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A"/>
    <w:rsid w:val="0026391E"/>
    <w:rsid w:val="003B79B3"/>
    <w:rsid w:val="00583855"/>
    <w:rsid w:val="00827334"/>
    <w:rsid w:val="00C15AF9"/>
    <w:rsid w:val="00E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38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24A"/>
  </w:style>
  <w:style w:type="paragraph" w:styleId="Footer">
    <w:name w:val="footer"/>
    <w:basedOn w:val="Normal"/>
    <w:link w:val="FooterChar"/>
    <w:uiPriority w:val="99"/>
    <w:unhideWhenUsed/>
    <w:rsid w:val="00EA1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4A"/>
  </w:style>
  <w:style w:type="paragraph" w:styleId="ListParagraph">
    <w:name w:val="List Paragraph"/>
    <w:basedOn w:val="Normal"/>
    <w:uiPriority w:val="34"/>
    <w:qFormat/>
    <w:rsid w:val="0058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24A"/>
  </w:style>
  <w:style w:type="paragraph" w:styleId="Footer">
    <w:name w:val="footer"/>
    <w:basedOn w:val="Normal"/>
    <w:link w:val="FooterChar"/>
    <w:uiPriority w:val="99"/>
    <w:unhideWhenUsed/>
    <w:rsid w:val="00EA1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4A"/>
  </w:style>
  <w:style w:type="paragraph" w:styleId="ListParagraph">
    <w:name w:val="List Paragraph"/>
    <w:basedOn w:val="Normal"/>
    <w:uiPriority w:val="34"/>
    <w:qFormat/>
    <w:rsid w:val="0058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1364</Characters>
  <Application>Microsoft Macintosh Word</Application>
  <DocSecurity>0</DocSecurity>
  <Lines>11</Lines>
  <Paragraphs>3</Paragraphs>
  <ScaleCrop>false</ScaleCrop>
  <Company>Chadwick International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1</cp:revision>
  <dcterms:created xsi:type="dcterms:W3CDTF">2014-09-17T12:16:00Z</dcterms:created>
  <dcterms:modified xsi:type="dcterms:W3CDTF">2014-09-17T12:54:00Z</dcterms:modified>
</cp:coreProperties>
</file>